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2C114A">
        <w:tc>
          <w:tcPr>
            <w:tcW w:w="4537" w:type="dxa"/>
            <w:gridSpan w:val="2"/>
          </w:tcPr>
          <w:p w:rsidR="005F4E19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</w:p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2C114A" w:rsidRPr="007A71BC" w:rsidTr="002C114A">
        <w:trPr>
          <w:trHeight w:val="228"/>
        </w:trPr>
        <w:tc>
          <w:tcPr>
            <w:tcW w:w="4537" w:type="dxa"/>
            <w:gridSpan w:val="2"/>
          </w:tcPr>
          <w:p w:rsidR="002C114A" w:rsidRPr="007A71BC" w:rsidRDefault="002C114A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____________________И.В. Мюрк</w:t>
            </w:r>
          </w:p>
        </w:tc>
      </w:tr>
      <w:tr w:rsidR="009129AC" w:rsidRPr="007A71BC" w:rsidTr="002C114A">
        <w:trPr>
          <w:trHeight w:val="193"/>
        </w:trPr>
        <w:tc>
          <w:tcPr>
            <w:tcW w:w="2143" w:type="dxa"/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2C114A" w:rsidP="002C114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</w:t>
            </w:r>
            <w:r w:rsidR="009129AC">
              <w:rPr>
                <w:rFonts w:cs="Times New Roman"/>
                <w:sz w:val="26"/>
                <w:szCs w:val="26"/>
              </w:rPr>
              <w:t>«_____» ________________</w:t>
            </w:r>
            <w:r w:rsidR="009129AC"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21</w:t>
            </w:r>
            <w:r w:rsidR="009129AC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Pr="00B01B5B" w:rsidRDefault="00FA5269" w:rsidP="00D81413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A70AE2" w:rsidRPr="001A2C63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1A2C63">
        <w:rPr>
          <w:rFonts w:cs="Times New Roman"/>
          <w:b/>
          <w:sz w:val="26"/>
          <w:szCs w:val="26"/>
        </w:rPr>
        <w:t>Должностной регламент</w:t>
      </w:r>
    </w:p>
    <w:p w:rsidR="00F81FAD" w:rsidRPr="001A2C63" w:rsidRDefault="00EB082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1A2C63">
        <w:rPr>
          <w:rFonts w:cs="Times New Roman"/>
          <w:b/>
          <w:sz w:val="26"/>
          <w:szCs w:val="26"/>
        </w:rPr>
        <w:t xml:space="preserve">старшего </w:t>
      </w:r>
      <w:r w:rsidR="00F81FAD" w:rsidRPr="001A2C63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D81413" w:rsidRPr="001A2C63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1A2C63">
        <w:rPr>
          <w:rFonts w:cs="Times New Roman"/>
          <w:b/>
          <w:sz w:val="26"/>
          <w:szCs w:val="26"/>
        </w:rPr>
        <w:t>отдела</w:t>
      </w:r>
      <w:r w:rsidR="001D45A3" w:rsidRPr="001A2C63">
        <w:rPr>
          <w:rFonts w:cs="Times New Roman"/>
          <w:b/>
          <w:sz w:val="26"/>
          <w:szCs w:val="26"/>
        </w:rPr>
        <w:t xml:space="preserve"> </w:t>
      </w:r>
      <w:r w:rsidR="00C133B6" w:rsidRPr="001A2C63">
        <w:rPr>
          <w:rFonts w:cs="Times New Roman"/>
          <w:b/>
          <w:sz w:val="26"/>
          <w:szCs w:val="26"/>
        </w:rPr>
        <w:t xml:space="preserve">налогообложения доходов физических лиц и администрирования страховых взносов </w:t>
      </w:r>
      <w:r w:rsidRPr="001A2C63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1A2C63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A2C63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C63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1A2C63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1A2C63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C63">
        <w:rPr>
          <w:rFonts w:ascii="Times New Roman" w:hAnsi="Times New Roman" w:cs="Times New Roman"/>
          <w:sz w:val="26"/>
          <w:szCs w:val="26"/>
        </w:rPr>
        <w:t>1.</w:t>
      </w:r>
      <w:r w:rsidR="00330871" w:rsidRPr="001A2C63">
        <w:rPr>
          <w:rFonts w:ascii="Times New Roman" w:hAnsi="Times New Roman" w:cs="Times New Roman"/>
          <w:sz w:val="26"/>
          <w:szCs w:val="26"/>
        </w:rPr>
        <w:t>1.</w:t>
      </w:r>
      <w:r w:rsidRPr="001A2C63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EB0824" w:rsidRPr="001A2C6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81FAD" w:rsidRPr="001A2C6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A2C6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133B6" w:rsidRPr="001A2C63">
        <w:rPr>
          <w:rFonts w:ascii="Times New Roman" w:hAnsi="Times New Roman" w:cs="Times New Roman"/>
          <w:sz w:val="26"/>
          <w:szCs w:val="26"/>
        </w:rPr>
        <w:t>налогообложения доходов физических лиц и администрирования страховых взносов</w:t>
      </w:r>
      <w:r w:rsidR="002131B6" w:rsidRPr="001A2C63">
        <w:rPr>
          <w:rFonts w:ascii="Times New Roman" w:hAnsi="Times New Roman" w:cs="Times New Roman"/>
          <w:sz w:val="26"/>
          <w:szCs w:val="26"/>
        </w:rPr>
        <w:t xml:space="preserve"> </w:t>
      </w:r>
      <w:r w:rsidR="00334E13" w:rsidRPr="001A2C6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1A2C63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1A2C63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1A2C63">
        <w:rPr>
          <w:rFonts w:ascii="Times New Roman" w:hAnsi="Times New Roman" w:cs="Times New Roman"/>
          <w:sz w:val="26"/>
          <w:szCs w:val="26"/>
        </w:rPr>
        <w:t>–</w:t>
      </w:r>
      <w:r w:rsidR="0006638A" w:rsidRPr="001A2C63">
        <w:rPr>
          <w:rFonts w:ascii="Times New Roman" w:hAnsi="Times New Roman" w:cs="Times New Roman"/>
          <w:sz w:val="26"/>
          <w:szCs w:val="26"/>
        </w:rPr>
        <w:t xml:space="preserve"> </w:t>
      </w:r>
      <w:r w:rsidR="00EB0824" w:rsidRPr="001A2C63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81FAD" w:rsidRPr="001A2C6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1A2C63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6638A" w:rsidRPr="001A2C63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1A2C6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 w:rsidRPr="001A2C63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1A2C63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1A2C63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C63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 w:rsidRPr="001A2C63">
        <w:rPr>
          <w:rFonts w:ascii="Times New Roman" w:hAnsi="Times New Roman" w:cs="Times New Roman"/>
          <w:sz w:val="26"/>
          <w:szCs w:val="26"/>
        </w:rPr>
        <w:t>3</w:t>
      </w:r>
      <w:r w:rsidR="00A422AF" w:rsidRPr="001A2C63">
        <w:rPr>
          <w:rFonts w:ascii="Times New Roman" w:hAnsi="Times New Roman" w:cs="Times New Roman"/>
          <w:sz w:val="26"/>
          <w:szCs w:val="26"/>
        </w:rPr>
        <w:t>-</w:t>
      </w:r>
      <w:r w:rsidR="0006638A" w:rsidRPr="001A2C63">
        <w:rPr>
          <w:rFonts w:ascii="Times New Roman" w:hAnsi="Times New Roman" w:cs="Times New Roman"/>
          <w:sz w:val="26"/>
          <w:szCs w:val="26"/>
        </w:rPr>
        <w:t>4</w:t>
      </w:r>
      <w:r w:rsidRPr="001A2C63">
        <w:rPr>
          <w:rFonts w:ascii="Times New Roman" w:hAnsi="Times New Roman" w:cs="Times New Roman"/>
          <w:sz w:val="26"/>
          <w:szCs w:val="26"/>
        </w:rPr>
        <w:t>-</w:t>
      </w:r>
      <w:r w:rsidR="00A422AF" w:rsidRPr="001A2C63">
        <w:rPr>
          <w:rFonts w:ascii="Times New Roman" w:hAnsi="Times New Roman" w:cs="Times New Roman"/>
          <w:sz w:val="26"/>
          <w:szCs w:val="26"/>
        </w:rPr>
        <w:t>0</w:t>
      </w:r>
      <w:r w:rsidR="0006638A" w:rsidRPr="001A2C63">
        <w:rPr>
          <w:rFonts w:ascii="Times New Roman" w:hAnsi="Times New Roman" w:cs="Times New Roman"/>
          <w:sz w:val="26"/>
          <w:szCs w:val="26"/>
        </w:rPr>
        <w:t>7</w:t>
      </w:r>
      <w:r w:rsidR="00EB0824" w:rsidRPr="001A2C63">
        <w:rPr>
          <w:rFonts w:ascii="Times New Roman" w:hAnsi="Times New Roman" w:cs="Times New Roman"/>
          <w:sz w:val="26"/>
          <w:szCs w:val="26"/>
        </w:rPr>
        <w:t>0</w:t>
      </w:r>
      <w:r w:rsidRPr="001A2C63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A2C63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C63">
        <w:rPr>
          <w:rFonts w:ascii="Times New Roman" w:hAnsi="Times New Roman" w:cs="Times New Roman"/>
          <w:sz w:val="26"/>
          <w:szCs w:val="26"/>
        </w:rPr>
        <w:t>1.2</w:t>
      </w:r>
      <w:r w:rsidR="009129AC" w:rsidRPr="001A2C63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EB0824" w:rsidRPr="001A2C6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81FAD" w:rsidRPr="001A2C6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1A2C63">
        <w:rPr>
          <w:rFonts w:ascii="Times New Roman" w:hAnsi="Times New Roman" w:cs="Times New Roman"/>
          <w:sz w:val="26"/>
          <w:szCs w:val="26"/>
        </w:rPr>
        <w:t>:</w:t>
      </w:r>
      <w:r w:rsidR="00070D4C" w:rsidRPr="001A2C63">
        <w:rPr>
          <w:rFonts w:ascii="Times New Roman" w:hAnsi="Times New Roman" w:cs="Times New Roman"/>
          <w:sz w:val="26"/>
          <w:szCs w:val="26"/>
        </w:rPr>
        <w:t xml:space="preserve"> </w:t>
      </w:r>
      <w:r w:rsidR="0069049B" w:rsidRPr="001A2C6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66447" w:rsidRPr="001A2C63">
        <w:rPr>
          <w:rFonts w:ascii="Times New Roman" w:hAnsi="Times New Roman" w:cs="Times New Roman"/>
          <w:sz w:val="26"/>
          <w:szCs w:val="26"/>
        </w:rPr>
        <w:t>.</w:t>
      </w:r>
    </w:p>
    <w:p w:rsidR="00C133B6" w:rsidRPr="001A2C63" w:rsidRDefault="00330871" w:rsidP="009129AC">
      <w:pPr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1.3</w:t>
      </w:r>
      <w:r w:rsidR="009129AC" w:rsidRPr="001A2C63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1A2C63">
        <w:rPr>
          <w:rFonts w:cs="Times New Roman"/>
          <w:sz w:val="26"/>
          <w:szCs w:val="26"/>
        </w:rPr>
        <w:t xml:space="preserve"> </w:t>
      </w:r>
      <w:r w:rsidR="00EB0824" w:rsidRPr="001A2C63">
        <w:rPr>
          <w:rFonts w:cs="Times New Roman"/>
          <w:sz w:val="26"/>
          <w:szCs w:val="26"/>
        </w:rPr>
        <w:t xml:space="preserve">старшего </w:t>
      </w:r>
      <w:r w:rsidR="00F81FAD" w:rsidRPr="001A2C63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1A2C63">
        <w:rPr>
          <w:rFonts w:cs="Times New Roman"/>
          <w:sz w:val="26"/>
          <w:szCs w:val="26"/>
        </w:rPr>
        <w:t>:</w:t>
      </w:r>
      <w:r w:rsidR="00E66447" w:rsidRPr="001A2C63">
        <w:rPr>
          <w:rFonts w:cs="Times New Roman"/>
          <w:sz w:val="26"/>
          <w:szCs w:val="26"/>
        </w:rPr>
        <w:t xml:space="preserve"> </w:t>
      </w:r>
      <w:r w:rsidR="00C133B6" w:rsidRPr="001A2C63">
        <w:rPr>
          <w:rFonts w:cs="Times New Roman"/>
          <w:sz w:val="26"/>
          <w:szCs w:val="26"/>
        </w:rPr>
        <w:t xml:space="preserve">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9129AC" w:rsidRPr="001A2C63" w:rsidRDefault="00330871" w:rsidP="009129AC">
      <w:pPr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1.4</w:t>
      </w:r>
      <w:r w:rsidR="009129AC" w:rsidRPr="001A2C63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EB0824" w:rsidRPr="001A2C63">
        <w:rPr>
          <w:rFonts w:cs="Times New Roman"/>
          <w:sz w:val="26"/>
          <w:szCs w:val="26"/>
        </w:rPr>
        <w:t xml:space="preserve">старшего </w:t>
      </w:r>
      <w:r w:rsidR="00F81FAD" w:rsidRPr="001A2C6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1A2C63">
        <w:rPr>
          <w:rFonts w:cs="Times New Roman"/>
          <w:sz w:val="26"/>
          <w:szCs w:val="26"/>
        </w:rPr>
        <w:t>осуществляются руководителем</w:t>
      </w:r>
      <w:r w:rsidR="00070D4C" w:rsidRPr="001A2C63">
        <w:rPr>
          <w:rFonts w:cs="Times New Roman"/>
          <w:sz w:val="26"/>
          <w:szCs w:val="26"/>
        </w:rPr>
        <w:t xml:space="preserve"> </w:t>
      </w:r>
      <w:r w:rsidR="00B32811" w:rsidRPr="001A2C63">
        <w:rPr>
          <w:rFonts w:cs="Times New Roman"/>
          <w:sz w:val="26"/>
          <w:szCs w:val="26"/>
        </w:rPr>
        <w:t xml:space="preserve">Управления </w:t>
      </w:r>
      <w:r w:rsidR="009129AC" w:rsidRPr="001A2C63">
        <w:rPr>
          <w:rFonts w:cs="Times New Roman"/>
          <w:sz w:val="26"/>
          <w:szCs w:val="26"/>
        </w:rPr>
        <w:t>Федеральной налоговой службы</w:t>
      </w:r>
      <w:r w:rsidR="00B32811" w:rsidRPr="001A2C63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1A2C63">
        <w:rPr>
          <w:rFonts w:cs="Times New Roman"/>
          <w:sz w:val="26"/>
          <w:szCs w:val="26"/>
        </w:rPr>
        <w:t xml:space="preserve"> (далее – Управление)</w:t>
      </w:r>
      <w:r w:rsidR="009129AC" w:rsidRPr="001A2C63">
        <w:rPr>
          <w:rFonts w:cs="Times New Roman"/>
          <w:sz w:val="26"/>
          <w:szCs w:val="26"/>
        </w:rPr>
        <w:t>.</w:t>
      </w:r>
    </w:p>
    <w:p w:rsidR="001D45A3" w:rsidRPr="001A2C63" w:rsidRDefault="00330871" w:rsidP="001D45A3">
      <w:pPr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1.</w:t>
      </w:r>
      <w:r w:rsidR="009129AC" w:rsidRPr="001A2C63">
        <w:rPr>
          <w:rFonts w:cs="Times New Roman"/>
          <w:sz w:val="26"/>
          <w:szCs w:val="26"/>
        </w:rPr>
        <w:t>5. </w:t>
      </w:r>
      <w:r w:rsidR="00EB0824" w:rsidRPr="001A2C63">
        <w:rPr>
          <w:rFonts w:cs="Times New Roman"/>
          <w:sz w:val="26"/>
          <w:szCs w:val="26"/>
        </w:rPr>
        <w:t xml:space="preserve"> Старший г</w:t>
      </w:r>
      <w:r w:rsidR="00C9383E" w:rsidRPr="001A2C63">
        <w:rPr>
          <w:rFonts w:cs="Times New Roman"/>
          <w:sz w:val="26"/>
          <w:szCs w:val="26"/>
        </w:rPr>
        <w:t>осударственный налоговый инспектор</w:t>
      </w:r>
      <w:r w:rsidR="001D45A3" w:rsidRPr="001A2C63">
        <w:rPr>
          <w:rFonts w:cs="Times New Roman"/>
          <w:sz w:val="26"/>
          <w:szCs w:val="26"/>
        </w:rPr>
        <w:t xml:space="preserve"> </w:t>
      </w:r>
      <w:r w:rsidR="009129AC" w:rsidRPr="001A2C63">
        <w:rPr>
          <w:rFonts w:cs="Times New Roman"/>
          <w:sz w:val="26"/>
          <w:szCs w:val="26"/>
        </w:rPr>
        <w:t xml:space="preserve">непосредственно подчиняется </w:t>
      </w:r>
      <w:r w:rsidR="008E4C02" w:rsidRPr="001A2C63">
        <w:rPr>
          <w:rFonts w:cs="Times New Roman"/>
          <w:sz w:val="26"/>
          <w:szCs w:val="26"/>
        </w:rPr>
        <w:t>начальнику отдела</w:t>
      </w:r>
      <w:r w:rsidR="00C9383E" w:rsidRPr="001A2C63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Pr="001A2C63" w:rsidRDefault="001158C8" w:rsidP="009129AC">
      <w:pPr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EB0824" w:rsidRPr="001A2C63">
        <w:rPr>
          <w:rFonts w:cs="Times New Roman"/>
          <w:sz w:val="26"/>
          <w:szCs w:val="26"/>
        </w:rPr>
        <w:t xml:space="preserve">старшего </w:t>
      </w:r>
      <w:r w:rsidR="00F81FAD" w:rsidRPr="001A2C6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 w:rsidRPr="001A2C63">
        <w:rPr>
          <w:rFonts w:cs="Times New Roman"/>
          <w:sz w:val="26"/>
          <w:szCs w:val="26"/>
        </w:rPr>
        <w:t xml:space="preserve">отдела </w:t>
      </w:r>
      <w:r w:rsidRPr="001A2C63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1A2C63">
        <w:rPr>
          <w:rFonts w:cs="Times New Roman"/>
          <w:sz w:val="26"/>
          <w:szCs w:val="26"/>
        </w:rPr>
        <w:t xml:space="preserve">о должность </w:t>
      </w:r>
      <w:r w:rsidR="003C5C5E" w:rsidRPr="001A2C6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C9383E" w:rsidRPr="001A2C63">
        <w:rPr>
          <w:rFonts w:cs="Times New Roman"/>
          <w:sz w:val="26"/>
          <w:szCs w:val="26"/>
        </w:rPr>
        <w:t>.</w:t>
      </w:r>
    </w:p>
    <w:p w:rsidR="00C9383E" w:rsidRPr="001A2C63" w:rsidRDefault="00C9383E" w:rsidP="00C9383E">
      <w:pPr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EB0824" w:rsidRPr="001A2C63">
        <w:rPr>
          <w:rFonts w:cs="Times New Roman"/>
          <w:sz w:val="26"/>
          <w:szCs w:val="26"/>
        </w:rPr>
        <w:t xml:space="preserve">старшего </w:t>
      </w:r>
      <w:r w:rsidR="008E4C02" w:rsidRPr="001A2C63">
        <w:rPr>
          <w:rFonts w:cs="Times New Roman"/>
          <w:sz w:val="26"/>
          <w:szCs w:val="26"/>
        </w:rPr>
        <w:t>государственного налогового инспектора</w:t>
      </w:r>
      <w:r w:rsidRPr="001A2C63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3C5C5E" w:rsidRPr="001A2C6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A2C63">
        <w:rPr>
          <w:rFonts w:cs="Times New Roman"/>
          <w:sz w:val="26"/>
          <w:szCs w:val="26"/>
        </w:rPr>
        <w:t>.</w:t>
      </w:r>
    </w:p>
    <w:p w:rsidR="00A422AF" w:rsidRPr="001A2C63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1A2C63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C6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1A2C6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1A2C63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1A2C63" w:rsidRDefault="003E5F07" w:rsidP="009129AC">
      <w:pPr>
        <w:widowControl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2</w:t>
      </w:r>
      <w:r w:rsidR="009129AC" w:rsidRPr="001A2C63">
        <w:rPr>
          <w:rFonts w:cs="Times New Roman"/>
          <w:sz w:val="26"/>
          <w:szCs w:val="26"/>
        </w:rPr>
        <w:t xml:space="preserve">. Для замещения должности </w:t>
      </w:r>
      <w:r w:rsidR="00EB0824" w:rsidRPr="001A2C63">
        <w:rPr>
          <w:rFonts w:cs="Times New Roman"/>
          <w:sz w:val="26"/>
          <w:szCs w:val="26"/>
        </w:rPr>
        <w:t xml:space="preserve">старшего </w:t>
      </w:r>
      <w:r w:rsidR="00F81FAD" w:rsidRPr="001A2C6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 w:rsidRPr="001A2C63">
        <w:rPr>
          <w:rFonts w:cs="Times New Roman"/>
          <w:sz w:val="26"/>
          <w:szCs w:val="26"/>
        </w:rPr>
        <w:t xml:space="preserve">отдела </w:t>
      </w:r>
      <w:r w:rsidR="009129AC" w:rsidRPr="001A2C63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1A2C63" w:rsidRDefault="003E5F07" w:rsidP="009129AC">
      <w:pPr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lastRenderedPageBreak/>
        <w:t>2</w:t>
      </w:r>
      <w:r w:rsidR="009129AC" w:rsidRPr="001A2C63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1A2C63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1A2C63">
        <w:rPr>
          <w:rFonts w:cs="Times New Roman"/>
          <w:spacing w:val="-2"/>
          <w:sz w:val="26"/>
          <w:szCs w:val="26"/>
        </w:rPr>
        <w:t>2</w:t>
      </w:r>
      <w:r w:rsidR="009129AC" w:rsidRPr="001A2C63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1A2C6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1A2C6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1A2C63">
          <w:rPr>
            <w:rFonts w:cs="Times New Roman"/>
            <w:sz w:val="26"/>
            <w:szCs w:val="26"/>
          </w:rPr>
          <w:t>Конституции</w:t>
        </w:r>
      </w:hyperlink>
      <w:r w:rsidR="009129AC" w:rsidRPr="001A2C6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1A2C63">
          <w:rPr>
            <w:rFonts w:cs="Times New Roman"/>
            <w:sz w:val="26"/>
            <w:szCs w:val="26"/>
          </w:rPr>
          <w:t>закона</w:t>
        </w:r>
      </w:hyperlink>
      <w:r w:rsidR="009129AC" w:rsidRPr="001A2C63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1A2C63">
          <w:rPr>
            <w:rFonts w:cs="Times New Roman"/>
            <w:sz w:val="26"/>
            <w:szCs w:val="26"/>
          </w:rPr>
          <w:t>закона</w:t>
        </w:r>
      </w:hyperlink>
      <w:r w:rsidR="009129AC" w:rsidRPr="001A2C6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1A2C63">
          <w:rPr>
            <w:rFonts w:cs="Times New Roman"/>
            <w:sz w:val="26"/>
            <w:szCs w:val="26"/>
          </w:rPr>
          <w:t>закона</w:t>
        </w:r>
      </w:hyperlink>
      <w:r w:rsidR="009129AC" w:rsidRPr="001A2C63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1A2C63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1A2C63">
        <w:rPr>
          <w:rFonts w:cs="Times New Roman"/>
          <w:spacing w:val="-2"/>
          <w:sz w:val="26"/>
          <w:szCs w:val="26"/>
        </w:rPr>
        <w:t>.</w:t>
      </w:r>
    </w:p>
    <w:p w:rsidR="00AD0EEE" w:rsidRPr="001A2C63" w:rsidRDefault="003E5F07" w:rsidP="00EB0824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A2C63">
        <w:rPr>
          <w:rFonts w:ascii="Times New Roman" w:hAnsi="Times New Roman"/>
          <w:sz w:val="26"/>
          <w:szCs w:val="26"/>
          <w:lang w:val="ru-RU"/>
        </w:rPr>
        <w:t>2</w:t>
      </w:r>
      <w:r w:rsidR="009129AC" w:rsidRPr="001A2C63">
        <w:rPr>
          <w:rFonts w:ascii="Times New Roman" w:hAnsi="Times New Roman"/>
          <w:sz w:val="26"/>
          <w:szCs w:val="26"/>
          <w:lang w:val="ru-RU"/>
        </w:rPr>
        <w:t>.3.</w:t>
      </w:r>
      <w:r w:rsidR="009129AC" w:rsidRPr="001A2C63">
        <w:rPr>
          <w:rFonts w:ascii="Times New Roman" w:hAnsi="Times New Roman"/>
          <w:sz w:val="26"/>
          <w:szCs w:val="26"/>
        </w:rPr>
        <w:t> </w:t>
      </w:r>
      <w:r w:rsidR="009129AC" w:rsidRPr="001A2C63">
        <w:rPr>
          <w:rFonts w:ascii="Times New Roman" w:hAnsi="Times New Roman"/>
          <w:sz w:val="26"/>
          <w:szCs w:val="26"/>
          <w:lang w:val="ru-RU"/>
        </w:rPr>
        <w:t>Наличие профессиональных знаний:</w:t>
      </w:r>
      <w:r w:rsidR="00252A36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133B6" w:rsidRPr="001A2C63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  </w:t>
      </w:r>
      <w:r w:rsidR="00C133B6" w:rsidRPr="001A2C63">
        <w:rPr>
          <w:rFonts w:ascii="Times New Roman" w:hAnsi="Times New Roman"/>
          <w:sz w:val="26"/>
          <w:szCs w:val="26"/>
          <w:lang w:val="ru-RU"/>
        </w:rPr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C133B6" w:rsidRPr="001A2C63">
        <w:rPr>
          <w:rFonts w:ascii="Times New Roman" w:hAnsi="Times New Roman"/>
          <w:sz w:val="26"/>
          <w:szCs w:val="26"/>
          <w:lang w:val="ru-RU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C133B6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C133B6" w:rsidRPr="001A2C63">
        <w:rPr>
          <w:rFonts w:ascii="Times New Roman" w:hAnsi="Times New Roman"/>
          <w:sz w:val="26"/>
          <w:szCs w:val="26"/>
          <w:lang w:val="ru-RU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C133B6" w:rsidRPr="001A2C63">
        <w:rPr>
          <w:rFonts w:ascii="Times New Roman" w:hAnsi="Times New Roman"/>
          <w:sz w:val="26"/>
          <w:szCs w:val="26"/>
          <w:lang w:val="ru-RU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</w:t>
      </w:r>
      <w:r w:rsidR="002C114A" w:rsidRPr="001A2C63">
        <w:rPr>
          <w:rFonts w:ascii="Times New Roman" w:hAnsi="Times New Roman"/>
          <w:sz w:val="26"/>
          <w:szCs w:val="26"/>
          <w:lang w:val="ru-RU"/>
        </w:rPr>
        <w:t>63-ФЗ «Об электронной подписи»;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133B6" w:rsidRPr="001A2C63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133B6" w:rsidRPr="001A2C63">
        <w:rPr>
          <w:rFonts w:ascii="Times New Roman" w:hAnsi="Times New Roman"/>
          <w:sz w:val="26"/>
          <w:szCs w:val="26"/>
          <w:lang w:val="ru-RU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C133B6" w:rsidRPr="001A2C63">
        <w:rPr>
          <w:rFonts w:ascii="Times New Roman" w:hAnsi="Times New Roman"/>
          <w:sz w:val="26"/>
          <w:szCs w:val="26"/>
          <w:lang w:val="ru-RU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C133B6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C133B6" w:rsidRPr="001A2C63"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>расчетов)»; глава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дополнениями);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 39848);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lastRenderedPageBreak/>
        <w:t>октября  2011 № 22107), в редакции приказа ФНС России от 08 декабря 2014 № ММВ-7-11/617@ (зарегистрирован в Минюсте России 31 декабря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>2014 № 35526);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 35796), в редакции приказа ФНС России от 25 ноября 2015 № ММВ-7-11/544@ (зарегистрирован в Минюсте России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>18 декабря 2015 № 40163);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 (зарегистрирован в Минюсте России 24 февраля2011 № 19928);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>приказ ФНС России от 25 декабря 2014 г. № ММВ-7-11/673 «Об утверждении формы налогового уведомления» (зарегистрирован в Минюсте России 4 февраля 2015г. № 35860) до 1 апреля 2017 года; приказ ФНС России от 7 сентября 2016 г. № ММВ-7-11/477@ «Об утверждении формы налогового уведомления» (зарегистрирован в Минюсте России 28 сентября 2016 № 43850) с 1 апреля 2017 года;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 43119); приказ Министерства здравоохранения Российской Федерации № 289 и Министерства Российской Федерации по налогам и сборам № БГ-3-04/256 от 25 июля</w:t>
      </w:r>
      <w:r w:rsidR="001901CE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>2001</w:t>
      </w:r>
      <w:r w:rsidR="001901CE" w:rsidRPr="001A2C63">
        <w:rPr>
          <w:rFonts w:ascii="Times New Roman" w:hAnsi="Times New Roman"/>
          <w:sz w:val="26"/>
          <w:szCs w:val="26"/>
          <w:lang w:val="ru-RU"/>
        </w:rPr>
        <w:t xml:space="preserve"> г.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>суммы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</w:t>
      </w:r>
      <w:r w:rsidR="001901CE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2001 </w:t>
      </w:r>
      <w:r w:rsidR="001901CE" w:rsidRPr="001A2C63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>№ 2874);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 (зарегистрирован в Минюсте России 11 августа</w:t>
      </w:r>
      <w:r w:rsidR="001901CE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2004 </w:t>
      </w:r>
      <w:r w:rsidR="001901CE" w:rsidRPr="001A2C63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№ 5967);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 36625);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>приказ ФНС России от 15 декабря 2014 г. № 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>же физическому лицу” (зарегистрирован в Минюсте России 23 января</w:t>
      </w:r>
      <w:r w:rsidR="001901CE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2015 </w:t>
      </w:r>
      <w:r w:rsidR="001901CE" w:rsidRPr="001A2C63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№ 35652); приказ ФНС России от 15 декабря 2014 г. № 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</w:t>
      </w:r>
      <w:r w:rsidR="001901CE" w:rsidRPr="001A2C63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>№ 35456);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приказ ФНС России от 10 сентября 2015 г. № ММВ-7-11/387@ «Об утверждении кодов видов доходов и вычетов» (зарегистрирован в Минюсте России 13 ноября 2015 </w:t>
      </w:r>
      <w:r w:rsidR="001901CE" w:rsidRPr="001A2C63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№ 39705);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приказ ФНС России от 14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lastRenderedPageBreak/>
        <w:t>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 39578);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</w:t>
      </w:r>
      <w:r w:rsidR="001901CE" w:rsidRPr="001A2C63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№ 39925); 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</w:t>
      </w:r>
      <w:r w:rsidR="001901CE" w:rsidRPr="001A2C63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№ 36699);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>приказ Минфина России № 86н, МНС России № БГ-3-04/430 от 13 августа 2002 г. (с изм. от 17 мая 2012</w:t>
      </w:r>
      <w:r w:rsidR="001901CE" w:rsidRPr="001A2C63">
        <w:rPr>
          <w:rFonts w:ascii="Times New Roman" w:hAnsi="Times New Roman"/>
          <w:sz w:val="26"/>
          <w:szCs w:val="26"/>
          <w:lang w:val="ru-RU"/>
        </w:rPr>
        <w:t xml:space="preserve"> г.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>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</w:t>
      </w:r>
      <w:r w:rsidR="001901CE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2002 </w:t>
      </w:r>
      <w:r w:rsidR="001901CE" w:rsidRPr="001A2C63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>№ 3756); Гражданский кодекс Российской Федерации (часть первая) от 30 ноября 1994 г. № 51-ФЗ;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Семейный кодекс Российской Федерации «Семейный кодекс Российской Федерации»; 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пенсионное, социальное и медицинское страхование»;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>Федеральный закон от 27 ноября 2001 г. № 155-ФЗ</w:t>
      </w:r>
      <w:r w:rsidR="00833B01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>«О дополнительном социальном обеспечении членов летных экипажей воздушных судов гражданской авиации»; Федеральный закон от 15 декабря 2001 г. № 167-ФЗ «Об обязательном пенсионном страховании в Российской Федерации»; Федеральный закон от 29 декабря 2006 г. № 255-ФЗ</w:t>
      </w:r>
      <w:r w:rsidR="00833B01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>«Об обязательном социальном страховании на случай временной нетрудоспособности и в связи с материнством»;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lastRenderedPageBreak/>
        <w:t xml:space="preserve">2010 г. № 326-ФЗ «Об обязательном медицинском страховании в Российской федерации»; Федеральный закон от 28 декабря 2013 г. № 400-ФЗ «О страховых пенсиях»;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августа 2004 г. № 410”; приказ Минфина России от 30 марта 2001 г. </w:t>
      </w:r>
      <w:r w:rsidR="00AD70EB" w:rsidRPr="001A2C63"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№ 35796) в редакции приказа ФНС России от 25 ноября 2015 № ММВ-7-11/544@;</w:t>
      </w:r>
      <w:proofErr w:type="gramEnd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ММВ-7-3/501@;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форме”; приказ ФНС России от </w:t>
      </w:r>
      <w:r w:rsidR="00A4563A" w:rsidRPr="001A2C63">
        <w:rPr>
          <w:rFonts w:ascii="Times New Roman" w:hAnsi="Times New Roman"/>
          <w:sz w:val="26"/>
          <w:szCs w:val="26"/>
          <w:lang w:val="ru-RU"/>
        </w:rPr>
        <w:t xml:space="preserve">      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</w:t>
      </w:r>
      <w:r w:rsidR="00A4563A" w:rsidRPr="001A2C63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1A2C63" w:rsidRPr="001A2C63">
        <w:rPr>
          <w:rFonts w:ascii="Times New Roman" w:hAnsi="Times New Roman"/>
          <w:sz w:val="26"/>
          <w:szCs w:val="26"/>
          <w:lang w:val="ru-RU"/>
        </w:rPr>
        <w:t xml:space="preserve">    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№ ММВ-7-11/617@; </w:t>
      </w:r>
      <w:proofErr w:type="gramStart"/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приказ ФНС России от 17 сентября 2007 г. № ММ-3-09/536@ «Об утверждении форм сведений, предусмотренных статьей </w:t>
      </w:r>
      <w:r w:rsidR="001A2C63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4563A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>85 Налогового кодекса Российской Федерации» (в ред. приказа ФНС России от 12 января</w:t>
      </w:r>
      <w:r w:rsidR="00A4563A" w:rsidRPr="001A2C6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2015 </w:t>
      </w:r>
      <w:r w:rsidR="00A4563A" w:rsidRPr="001A2C63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>№ ММВ-7-11/2@ «О внесении изменений в приказ ФНС России от 17 сентября 2007</w:t>
      </w:r>
      <w:r w:rsidR="00A4563A" w:rsidRPr="001A2C63">
        <w:rPr>
          <w:rFonts w:ascii="Times New Roman" w:hAnsi="Times New Roman"/>
          <w:sz w:val="26"/>
          <w:szCs w:val="26"/>
          <w:lang w:val="ru-RU"/>
        </w:rPr>
        <w:t xml:space="preserve"> г. </w:t>
      </w:r>
      <w:r w:rsidR="00AD0EEE" w:rsidRPr="001A2C63">
        <w:rPr>
          <w:rFonts w:ascii="Times New Roman" w:hAnsi="Times New Roman"/>
          <w:sz w:val="26"/>
          <w:szCs w:val="26"/>
          <w:lang w:val="ru-RU"/>
        </w:rPr>
        <w:t xml:space="preserve"> № ММ-3-09/536@</w:t>
      </w:r>
      <w:r w:rsidR="00AD70EB" w:rsidRPr="001A2C63">
        <w:rPr>
          <w:rFonts w:ascii="Times New Roman" w:hAnsi="Times New Roman"/>
          <w:sz w:val="26"/>
          <w:szCs w:val="26"/>
          <w:lang w:val="ru-RU"/>
        </w:rPr>
        <w:t>.</w:t>
      </w:r>
      <w:proofErr w:type="gramEnd"/>
    </w:p>
    <w:p w:rsidR="009129AC" w:rsidRPr="001A2C63" w:rsidRDefault="00EB0824" w:rsidP="00252A36">
      <w:pPr>
        <w:widowControl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Старший г</w:t>
      </w:r>
      <w:r w:rsidR="008E4C02" w:rsidRPr="001A2C63">
        <w:rPr>
          <w:rFonts w:cs="Times New Roman"/>
          <w:sz w:val="26"/>
          <w:szCs w:val="26"/>
        </w:rPr>
        <w:t>осударственный налоговый инспектор</w:t>
      </w:r>
      <w:r w:rsidR="00252A36" w:rsidRPr="001A2C63">
        <w:rPr>
          <w:rFonts w:cs="Times New Roman"/>
          <w:sz w:val="26"/>
          <w:szCs w:val="26"/>
        </w:rPr>
        <w:t xml:space="preserve"> </w:t>
      </w:r>
      <w:r w:rsidR="009129AC" w:rsidRPr="001A2C63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70EB" w:rsidRPr="001A2C63" w:rsidRDefault="003E5F07" w:rsidP="0054426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2</w:t>
      </w:r>
      <w:r w:rsidR="009129AC" w:rsidRPr="001A2C63">
        <w:rPr>
          <w:rFonts w:cs="Times New Roman"/>
          <w:sz w:val="26"/>
          <w:szCs w:val="26"/>
        </w:rPr>
        <w:t>.3.2. </w:t>
      </w:r>
      <w:proofErr w:type="gramStart"/>
      <w:r w:rsidR="009129AC" w:rsidRPr="001A2C63">
        <w:rPr>
          <w:rFonts w:cs="Times New Roman"/>
          <w:sz w:val="26"/>
          <w:szCs w:val="26"/>
        </w:rPr>
        <w:t xml:space="preserve">Иные профессиональные знания: </w:t>
      </w:r>
      <w:r w:rsidR="00AD70EB" w:rsidRPr="001A2C6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обложения налогом на доходы физических лиц;</w:t>
      </w:r>
      <w:proofErr w:type="gramEnd"/>
      <w:r w:rsidR="00AD70EB" w:rsidRPr="001A2C63">
        <w:rPr>
          <w:rFonts w:cs="Times New Roman"/>
          <w:sz w:val="26"/>
          <w:szCs w:val="26"/>
        </w:rPr>
        <w:t xml:space="preserve"> </w:t>
      </w:r>
      <w:r w:rsidR="00AD70EB" w:rsidRPr="001A2C63">
        <w:rPr>
          <w:rFonts w:cs="Times New Roman"/>
          <w:sz w:val="26"/>
          <w:szCs w:val="26"/>
        </w:rPr>
        <w:lastRenderedPageBreak/>
        <w:t>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9129AC" w:rsidRPr="001A2C63" w:rsidRDefault="003E5F07" w:rsidP="003E5DFA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1A2C63">
        <w:rPr>
          <w:rFonts w:cs="Times New Roman"/>
          <w:spacing w:val="-2"/>
          <w:sz w:val="26"/>
          <w:szCs w:val="26"/>
        </w:rPr>
        <w:t>2</w:t>
      </w:r>
      <w:r w:rsidR="009129AC" w:rsidRPr="001A2C63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1A2C63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AA3A1C" w:rsidRPr="001A2C63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</w:t>
      </w:r>
      <w:r w:rsidR="003E5DFA" w:rsidRPr="001A2C63">
        <w:rPr>
          <w:rFonts w:cs="Times New Roman"/>
          <w:spacing w:val="-2"/>
          <w:sz w:val="26"/>
          <w:szCs w:val="26"/>
        </w:rPr>
        <w:t xml:space="preserve"> </w:t>
      </w:r>
      <w:r w:rsidR="00AA3A1C" w:rsidRPr="001A2C63">
        <w:rPr>
          <w:rFonts w:cs="Times New Roman"/>
          <w:spacing w:val="-2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3E5DFA" w:rsidRPr="001A2C63">
        <w:rPr>
          <w:rFonts w:cs="Times New Roman"/>
          <w:spacing w:val="-2"/>
          <w:sz w:val="26"/>
          <w:szCs w:val="26"/>
        </w:rPr>
        <w:t xml:space="preserve"> рассмотрения обращений граждан;</w:t>
      </w:r>
      <w:proofErr w:type="gramEnd"/>
      <w:r w:rsidR="003E5DFA" w:rsidRPr="001A2C63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855CDD" w:rsidRPr="001A2C63">
        <w:rPr>
          <w:rFonts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 понятие единого реестра проверок, процедура его формирования;</w:t>
      </w:r>
      <w:r w:rsidR="003E5DFA" w:rsidRPr="001A2C63">
        <w:rPr>
          <w:rFonts w:cs="Times New Roman"/>
          <w:spacing w:val="-2"/>
          <w:sz w:val="26"/>
          <w:szCs w:val="26"/>
        </w:rPr>
        <w:t xml:space="preserve"> </w:t>
      </w:r>
      <w:r w:rsidR="00855CDD" w:rsidRPr="001A2C63">
        <w:rPr>
          <w:rFonts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855CDD" w:rsidRPr="001A2C63">
        <w:rPr>
          <w:rFonts w:cs="Times New Roman"/>
          <w:spacing w:val="-2"/>
          <w:sz w:val="26"/>
          <w:szCs w:val="26"/>
        </w:rPr>
        <w:t xml:space="preserve"> основания проведения и особенности внеплановых проверок.</w:t>
      </w:r>
    </w:p>
    <w:p w:rsidR="00C777A4" w:rsidRPr="001A2C63" w:rsidRDefault="003E5F07" w:rsidP="00E408A9">
      <w:pPr>
        <w:widowControl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2</w:t>
      </w:r>
      <w:r w:rsidR="009129AC" w:rsidRPr="001A2C63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A2C63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1E34C4" w:rsidRPr="001A2C63">
        <w:rPr>
          <w:rFonts w:cs="Times New Roman"/>
          <w:sz w:val="26"/>
          <w:szCs w:val="26"/>
        </w:rPr>
        <w:t>ультата; управлять изменениями</w:t>
      </w:r>
      <w:r w:rsidR="00E408A9" w:rsidRPr="001A2C63">
        <w:rPr>
          <w:rFonts w:cs="Times New Roman"/>
          <w:sz w:val="26"/>
          <w:szCs w:val="26"/>
        </w:rPr>
        <w:t>.</w:t>
      </w:r>
    </w:p>
    <w:p w:rsidR="0054426F" w:rsidRPr="001A2C63" w:rsidRDefault="003E5F07" w:rsidP="00AA3A1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2</w:t>
      </w:r>
      <w:r w:rsidR="009129AC" w:rsidRPr="001A2C63">
        <w:rPr>
          <w:rFonts w:cs="Times New Roman"/>
          <w:sz w:val="26"/>
          <w:szCs w:val="26"/>
        </w:rPr>
        <w:t>.</w:t>
      </w:r>
      <w:r w:rsidR="00C05028" w:rsidRPr="001A2C63">
        <w:rPr>
          <w:rFonts w:cs="Times New Roman"/>
          <w:sz w:val="26"/>
          <w:szCs w:val="26"/>
        </w:rPr>
        <w:t>6</w:t>
      </w:r>
      <w:r w:rsidR="009129AC" w:rsidRPr="001A2C63">
        <w:rPr>
          <w:rFonts w:cs="Times New Roman"/>
          <w:sz w:val="26"/>
          <w:szCs w:val="26"/>
        </w:rPr>
        <w:t>. </w:t>
      </w:r>
      <w:proofErr w:type="gramStart"/>
      <w:r w:rsidR="009129AC" w:rsidRPr="001A2C63">
        <w:rPr>
          <w:rFonts w:cs="Times New Roman"/>
          <w:sz w:val="26"/>
          <w:szCs w:val="26"/>
        </w:rPr>
        <w:t xml:space="preserve">Наличие функциональных умений: </w:t>
      </w:r>
      <w:r w:rsidR="00AA3A1C" w:rsidRPr="001A2C63">
        <w:rPr>
          <w:rFonts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7E0E14" w:rsidRPr="001A2C63">
        <w:rPr>
          <w:rFonts w:cs="Times New Roman"/>
          <w:sz w:val="26"/>
          <w:szCs w:val="26"/>
        </w:rPr>
        <w:t xml:space="preserve">; </w:t>
      </w:r>
      <w:r w:rsidR="00AA3A1C" w:rsidRPr="001A2C63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proofErr w:type="gramEnd"/>
    </w:p>
    <w:p w:rsidR="00122E85" w:rsidRPr="001A2C63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A2C63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1A2C63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1A2C63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A2C63" w:rsidRDefault="003E5F07" w:rsidP="009129AC">
      <w:pPr>
        <w:widowControl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</w:t>
      </w:r>
      <w:r w:rsidR="009129AC" w:rsidRPr="001A2C63">
        <w:rPr>
          <w:rFonts w:cs="Times New Roman"/>
          <w:sz w:val="26"/>
          <w:szCs w:val="26"/>
        </w:rPr>
        <w:t>.</w:t>
      </w:r>
      <w:r w:rsidR="00DE2FAA" w:rsidRPr="001A2C63">
        <w:rPr>
          <w:rFonts w:cs="Times New Roman"/>
          <w:sz w:val="26"/>
          <w:szCs w:val="26"/>
        </w:rPr>
        <w:t>1.</w:t>
      </w:r>
      <w:r w:rsidR="009129AC" w:rsidRPr="001A2C63">
        <w:rPr>
          <w:rFonts w:cs="Times New Roman"/>
          <w:sz w:val="26"/>
          <w:szCs w:val="26"/>
        </w:rPr>
        <w:t xml:space="preserve"> Основные права и обязанности </w:t>
      </w:r>
      <w:r w:rsidR="007E0E14" w:rsidRPr="001A2C63">
        <w:rPr>
          <w:rFonts w:cs="Times New Roman"/>
          <w:sz w:val="26"/>
          <w:szCs w:val="26"/>
        </w:rPr>
        <w:t xml:space="preserve">старшего </w:t>
      </w:r>
      <w:r w:rsidR="00F81FAD" w:rsidRPr="001A2C63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1A2C63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 w:rsidRPr="001A2C63">
        <w:rPr>
          <w:rFonts w:cs="Times New Roman"/>
          <w:sz w:val="26"/>
          <w:szCs w:val="26"/>
        </w:rPr>
        <w:t xml:space="preserve"> </w:t>
      </w:r>
      <w:r w:rsidR="009129AC" w:rsidRPr="001A2C63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24C60" w:rsidRPr="001A2C63" w:rsidRDefault="00424C60" w:rsidP="00424C60">
      <w:pPr>
        <w:widowControl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3.2. В целях реализации задач и функций, возложенных на Управление, старш</w:t>
      </w:r>
      <w:r w:rsidR="00B07293" w:rsidRPr="001A2C63">
        <w:rPr>
          <w:rFonts w:cs="Times New Roman"/>
          <w:sz w:val="26"/>
          <w:szCs w:val="26"/>
        </w:rPr>
        <w:t>ий</w:t>
      </w:r>
      <w:r w:rsidRPr="001A2C63">
        <w:rPr>
          <w:rFonts w:cs="Times New Roman"/>
          <w:sz w:val="26"/>
          <w:szCs w:val="26"/>
        </w:rPr>
        <w:t xml:space="preserve"> государственн</w:t>
      </w:r>
      <w:r w:rsidR="00B07293" w:rsidRPr="001A2C63">
        <w:rPr>
          <w:rFonts w:cs="Times New Roman"/>
          <w:sz w:val="26"/>
          <w:szCs w:val="26"/>
        </w:rPr>
        <w:t>ый налоговый</w:t>
      </w:r>
      <w:r w:rsidRPr="001A2C63">
        <w:rPr>
          <w:rFonts w:cs="Times New Roman"/>
          <w:sz w:val="26"/>
          <w:szCs w:val="26"/>
        </w:rPr>
        <w:t xml:space="preserve"> инспектор </w:t>
      </w:r>
      <w:r w:rsidR="00B07293" w:rsidRPr="001A2C63">
        <w:rPr>
          <w:rFonts w:cs="Times New Roman"/>
          <w:sz w:val="26"/>
          <w:szCs w:val="26"/>
        </w:rPr>
        <w:t>исполняет</w:t>
      </w:r>
      <w:r w:rsidRPr="001A2C63">
        <w:rPr>
          <w:rFonts w:cs="Times New Roman"/>
          <w:sz w:val="26"/>
          <w:szCs w:val="26"/>
        </w:rPr>
        <w:t xml:space="preserve"> следующие обязанности:</w:t>
      </w:r>
    </w:p>
    <w:p w:rsidR="00B07293" w:rsidRPr="001A2C63" w:rsidRDefault="00B07293" w:rsidP="00C65B8A">
      <w:pPr>
        <w:pStyle w:val="ac"/>
        <w:numPr>
          <w:ilvl w:val="2"/>
          <w:numId w:val="8"/>
        </w:numPr>
        <w:tabs>
          <w:tab w:val="left" w:pos="851"/>
          <w:tab w:val="left" w:pos="993"/>
        </w:tabs>
        <w:ind w:left="0" w:right="-1" w:firstLine="709"/>
        <w:jc w:val="both"/>
        <w:rPr>
          <w:sz w:val="26"/>
          <w:szCs w:val="26"/>
        </w:rPr>
      </w:pPr>
      <w:r w:rsidRPr="001A2C63">
        <w:rPr>
          <w:sz w:val="26"/>
          <w:szCs w:val="26"/>
        </w:rPr>
        <w:t xml:space="preserve">Принимает участие в организации работы нижестоящих налоговых органов по осуществлению </w:t>
      </w:r>
      <w:proofErr w:type="gramStart"/>
      <w:r w:rsidRPr="001A2C63">
        <w:rPr>
          <w:sz w:val="26"/>
          <w:szCs w:val="26"/>
        </w:rPr>
        <w:t>контроля за</w:t>
      </w:r>
      <w:proofErr w:type="gramEnd"/>
      <w:r w:rsidRPr="001A2C63">
        <w:rPr>
          <w:sz w:val="26"/>
          <w:szCs w:val="26"/>
        </w:rPr>
        <w:t xml:space="preserve"> соблюдением  законодательства по вопросам исчисления, полноты и своевременности внесения в соответствующие бюджеты:</w:t>
      </w:r>
    </w:p>
    <w:p w:rsidR="00B07293" w:rsidRPr="001A2C63" w:rsidRDefault="00B07293" w:rsidP="00760C3B">
      <w:pPr>
        <w:ind w:left="567" w:firstLine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- налога на доходы физических лиц;</w:t>
      </w:r>
    </w:p>
    <w:p w:rsidR="00B07293" w:rsidRPr="001A2C63" w:rsidRDefault="00B07293" w:rsidP="00760C3B">
      <w:pPr>
        <w:ind w:left="567" w:firstLine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- государственной пошлины, администрируемой налоговыми органами;</w:t>
      </w:r>
    </w:p>
    <w:p w:rsidR="00B07293" w:rsidRPr="001A2C63" w:rsidRDefault="00B07293" w:rsidP="00760C3B">
      <w:pPr>
        <w:ind w:left="567" w:firstLine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- страховых взносов.</w:t>
      </w:r>
    </w:p>
    <w:p w:rsidR="00B07293" w:rsidRPr="001A2C63" w:rsidRDefault="00B07293" w:rsidP="00760C3B">
      <w:pPr>
        <w:tabs>
          <w:tab w:val="left" w:pos="851"/>
          <w:tab w:val="left" w:pos="993"/>
        </w:tabs>
        <w:ind w:right="-1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3.2.2. Принимает участие в проведении разъяснительной работы с налогоплательщиками, плательщиками страховых взносов и налоговыми агентами,  а также нижестоящими налоговыми органами по применению законодательства по налогам и сборам, указанным в п. 3.2.1. Готовит материалы для размещения на интернет-сайте УФНС России по Ульяновской области.</w:t>
      </w:r>
    </w:p>
    <w:p w:rsidR="00B07293" w:rsidRPr="001A2C63" w:rsidRDefault="00B07293" w:rsidP="00760C3B">
      <w:pPr>
        <w:tabs>
          <w:tab w:val="left" w:pos="851"/>
          <w:tab w:val="left" w:pos="993"/>
        </w:tabs>
        <w:ind w:right="-1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lastRenderedPageBreak/>
        <w:t>3.2.3. Принимает участие в организации работы и оказывает практическую помощь нижестоящим налоговым органам по предмету деятельности отдела.</w:t>
      </w:r>
    </w:p>
    <w:p w:rsidR="00B07293" w:rsidRPr="001A2C63" w:rsidRDefault="00B07293" w:rsidP="00760C3B">
      <w:pPr>
        <w:tabs>
          <w:tab w:val="left" w:pos="851"/>
          <w:tab w:val="left" w:pos="993"/>
        </w:tabs>
        <w:ind w:right="-1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3.2.4.  Принимает участие в организации и участвует в проведении совещаний и семинаров  с работниками нижестоящих инспекций по вопросам деятельности отдела.</w:t>
      </w:r>
    </w:p>
    <w:p w:rsidR="00B07293" w:rsidRPr="001A2C63" w:rsidRDefault="00B07293" w:rsidP="00760C3B">
      <w:pPr>
        <w:tabs>
          <w:tab w:val="left" w:pos="851"/>
          <w:tab w:val="left" w:pos="993"/>
        </w:tabs>
        <w:ind w:right="-1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3.2.5. Готовит предложения по обеспечению полноты сбора налогов и сборов, указанных в     п. 3.2.1.</w:t>
      </w:r>
    </w:p>
    <w:p w:rsidR="00B07293" w:rsidRPr="001A2C63" w:rsidRDefault="00B07293" w:rsidP="00760C3B">
      <w:pPr>
        <w:tabs>
          <w:tab w:val="left" w:pos="851"/>
          <w:tab w:val="left" w:pos="993"/>
        </w:tabs>
        <w:ind w:right="-1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3.2.6. Рассматривает обращения налогоплательщиков, налоговых агентов, плательщиков страховых взносов;  готовит мотивированные ответы.</w:t>
      </w:r>
    </w:p>
    <w:p w:rsidR="00B07293" w:rsidRPr="001A2C63" w:rsidRDefault="00B452AC" w:rsidP="00760C3B">
      <w:pPr>
        <w:tabs>
          <w:tab w:val="left" w:pos="851"/>
          <w:tab w:val="left" w:pos="993"/>
        </w:tabs>
        <w:ind w:right="-1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</w:t>
      </w:r>
      <w:r w:rsidR="00B07293" w:rsidRPr="001A2C63">
        <w:rPr>
          <w:rFonts w:cs="Times New Roman"/>
          <w:sz w:val="26"/>
          <w:szCs w:val="26"/>
        </w:rPr>
        <w:t>.7. Принимает участие в аудиторских проверках деятельности подведомственных налоговых органов, вносит предложения по изучению и распространению передовых методов работы.</w:t>
      </w:r>
    </w:p>
    <w:p w:rsidR="00B07293" w:rsidRPr="001A2C63" w:rsidRDefault="00B452AC" w:rsidP="00760C3B">
      <w:pPr>
        <w:tabs>
          <w:tab w:val="left" w:pos="851"/>
          <w:tab w:val="left" w:pos="993"/>
        </w:tabs>
        <w:ind w:right="-1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</w:t>
      </w:r>
      <w:r w:rsidR="00B07293" w:rsidRPr="001A2C63">
        <w:rPr>
          <w:rFonts w:cs="Times New Roman"/>
          <w:sz w:val="26"/>
          <w:szCs w:val="26"/>
        </w:rPr>
        <w:t xml:space="preserve">.8. Рассматривает материалы налоговых проверок, проведенных </w:t>
      </w:r>
      <w:proofErr w:type="gramStart"/>
      <w:r w:rsidR="00B07293" w:rsidRPr="001A2C63">
        <w:rPr>
          <w:rFonts w:cs="Times New Roman"/>
          <w:sz w:val="26"/>
          <w:szCs w:val="26"/>
        </w:rPr>
        <w:t>подведомственными</w:t>
      </w:r>
      <w:proofErr w:type="gramEnd"/>
      <w:r w:rsidR="00B07293" w:rsidRPr="001A2C63">
        <w:rPr>
          <w:rFonts w:cs="Times New Roman"/>
          <w:sz w:val="26"/>
          <w:szCs w:val="26"/>
        </w:rPr>
        <w:t xml:space="preserve"> ИФНС, готовит по ним заключения и предложения по устранению выявленных недостатков и нарушений.</w:t>
      </w:r>
    </w:p>
    <w:p w:rsidR="00B07293" w:rsidRPr="001A2C63" w:rsidRDefault="00B452AC" w:rsidP="00760C3B">
      <w:pPr>
        <w:tabs>
          <w:tab w:val="left" w:pos="851"/>
          <w:tab w:val="left" w:pos="993"/>
        </w:tabs>
        <w:ind w:right="-1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</w:t>
      </w:r>
      <w:r w:rsidR="00B07293" w:rsidRPr="001A2C63">
        <w:rPr>
          <w:rFonts w:cs="Times New Roman"/>
          <w:sz w:val="26"/>
          <w:szCs w:val="26"/>
        </w:rPr>
        <w:t>.9. Принимает участие в проведении экономической учебы среди работников Управления.</w:t>
      </w:r>
    </w:p>
    <w:p w:rsidR="00B07293" w:rsidRPr="001A2C63" w:rsidRDefault="00B452AC" w:rsidP="00760C3B">
      <w:pPr>
        <w:tabs>
          <w:tab w:val="left" w:pos="851"/>
        </w:tabs>
        <w:ind w:right="-1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</w:t>
      </w:r>
      <w:r w:rsidR="00B07293" w:rsidRPr="001A2C63">
        <w:rPr>
          <w:rFonts w:cs="Times New Roman"/>
          <w:sz w:val="26"/>
          <w:szCs w:val="26"/>
        </w:rPr>
        <w:t>.10. Готовит предложения по совершенствованию налогового законодательства и практики его применения.</w:t>
      </w:r>
    </w:p>
    <w:p w:rsidR="00B07293" w:rsidRPr="001A2C63" w:rsidRDefault="00B452AC" w:rsidP="00760C3B">
      <w:pPr>
        <w:tabs>
          <w:tab w:val="left" w:pos="851"/>
          <w:tab w:val="left" w:pos="993"/>
        </w:tabs>
        <w:ind w:right="-1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 xml:space="preserve">3.2.11. </w:t>
      </w:r>
      <w:r w:rsidR="00B07293" w:rsidRPr="001A2C63">
        <w:rPr>
          <w:rFonts w:cs="Times New Roman"/>
          <w:sz w:val="26"/>
          <w:szCs w:val="26"/>
        </w:rPr>
        <w:t xml:space="preserve">Принимает участие в разработке мероприятий по повышению уровня администрирования налогов налоговыми органами области, а также мероприятий по устранению недостатков, выявляемых комплексными и тематическими проверками, проводимыми ФНС России, Межрегиональными инспекциями и Управлениями ФНС России. Контролирует их выполнение. </w:t>
      </w:r>
    </w:p>
    <w:p w:rsidR="00B07293" w:rsidRPr="001A2C63" w:rsidRDefault="00B452AC" w:rsidP="00760C3B">
      <w:pPr>
        <w:tabs>
          <w:tab w:val="left" w:pos="851"/>
          <w:tab w:val="left" w:pos="993"/>
        </w:tabs>
        <w:ind w:right="-1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 xml:space="preserve">3.2.12. </w:t>
      </w:r>
      <w:r w:rsidR="00B07293" w:rsidRPr="001A2C63">
        <w:rPr>
          <w:rFonts w:cs="Times New Roman"/>
          <w:sz w:val="26"/>
          <w:szCs w:val="26"/>
        </w:rPr>
        <w:t>Готовит материалы к совещаниям, заседаниям Коллегии Управления, а также отчеты по исполнению данных поручений.</w:t>
      </w:r>
    </w:p>
    <w:p w:rsidR="00B07293" w:rsidRPr="001A2C63" w:rsidRDefault="00B07293" w:rsidP="00760C3B">
      <w:pPr>
        <w:pStyle w:val="ac"/>
        <w:numPr>
          <w:ilvl w:val="2"/>
          <w:numId w:val="10"/>
        </w:numPr>
        <w:ind w:left="0" w:right="-1" w:firstLine="709"/>
        <w:jc w:val="both"/>
        <w:rPr>
          <w:sz w:val="26"/>
          <w:szCs w:val="26"/>
        </w:rPr>
      </w:pPr>
      <w:r w:rsidRPr="001A2C63">
        <w:rPr>
          <w:sz w:val="26"/>
          <w:szCs w:val="26"/>
        </w:rPr>
        <w:t>Принимает участие в профессиональной подготовке и перепод</w:t>
      </w:r>
      <w:r w:rsidR="00760C3B">
        <w:rPr>
          <w:sz w:val="26"/>
          <w:szCs w:val="26"/>
        </w:rPr>
        <w:t xml:space="preserve">готовке </w:t>
      </w:r>
      <w:r w:rsidRPr="001A2C63">
        <w:rPr>
          <w:sz w:val="26"/>
          <w:szCs w:val="26"/>
        </w:rPr>
        <w:t xml:space="preserve">кадров. </w:t>
      </w:r>
    </w:p>
    <w:p w:rsidR="00B07293" w:rsidRPr="001A2C63" w:rsidRDefault="00B452AC" w:rsidP="00760C3B">
      <w:pPr>
        <w:ind w:right="-1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 xml:space="preserve">3.2.14. </w:t>
      </w:r>
      <w:r w:rsidR="00B07293" w:rsidRPr="001A2C63">
        <w:rPr>
          <w:rFonts w:cs="Times New Roman"/>
          <w:sz w:val="26"/>
          <w:szCs w:val="26"/>
        </w:rPr>
        <w:t>Принимает участие во взаимодействии с федеральными органами исполнительной власти, местными органами власти, иными организациями  по предмету деятельности отдела.</w:t>
      </w:r>
    </w:p>
    <w:p w:rsidR="00B07293" w:rsidRPr="001A2C63" w:rsidRDefault="00B452AC" w:rsidP="00760C3B">
      <w:pPr>
        <w:ind w:right="-1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 xml:space="preserve">3.2.15. </w:t>
      </w:r>
      <w:r w:rsidR="00B07293" w:rsidRPr="001A2C63">
        <w:rPr>
          <w:rFonts w:cs="Times New Roman"/>
          <w:sz w:val="26"/>
          <w:szCs w:val="26"/>
        </w:rPr>
        <w:t>Принимает участие в подготовке соглашений и иных документов, необходимых для организации взаимодействия и информационного обмена Управления с органами исполнительной власти области, орган</w:t>
      </w:r>
      <w:r w:rsidR="00F4383D" w:rsidRPr="001A2C63">
        <w:rPr>
          <w:rFonts w:cs="Times New Roman"/>
          <w:sz w:val="26"/>
          <w:szCs w:val="26"/>
        </w:rPr>
        <w:t>ами</w:t>
      </w:r>
      <w:r w:rsidR="00B07293" w:rsidRPr="001A2C63">
        <w:rPr>
          <w:rFonts w:cs="Times New Roman"/>
          <w:sz w:val="26"/>
          <w:szCs w:val="26"/>
        </w:rPr>
        <w:t xml:space="preserve"> местного самоуправления, иными организациями,  необходимых при администрировании налогов и сборов в соответствии с компетенцией Отдела.</w:t>
      </w:r>
    </w:p>
    <w:p w:rsidR="00B07293" w:rsidRPr="001A2C63" w:rsidRDefault="00B452AC" w:rsidP="00760C3B">
      <w:pPr>
        <w:ind w:right="-1"/>
        <w:rPr>
          <w:rFonts w:cs="Times New Roman"/>
          <w:sz w:val="26"/>
          <w:szCs w:val="26"/>
        </w:rPr>
      </w:pPr>
      <w:r w:rsidRPr="001A2C63">
        <w:rPr>
          <w:rFonts w:cs="Times New Roman"/>
          <w:color w:val="000000"/>
          <w:sz w:val="26"/>
          <w:szCs w:val="26"/>
        </w:rPr>
        <w:t>3.2.16.</w:t>
      </w:r>
      <w:r w:rsidR="00B07293" w:rsidRPr="001A2C63">
        <w:rPr>
          <w:rFonts w:cs="Times New Roman"/>
          <w:color w:val="000000"/>
          <w:sz w:val="26"/>
          <w:szCs w:val="26"/>
        </w:rPr>
        <w:t xml:space="preserve">  </w:t>
      </w:r>
      <w:r w:rsidRPr="001A2C63">
        <w:rPr>
          <w:rFonts w:cs="Times New Roman"/>
          <w:color w:val="000000"/>
          <w:sz w:val="26"/>
          <w:szCs w:val="26"/>
        </w:rPr>
        <w:t xml:space="preserve">Принимает участие в подготовке </w:t>
      </w:r>
      <w:r w:rsidR="00B07293" w:rsidRPr="001A2C63">
        <w:rPr>
          <w:rFonts w:cs="Times New Roman"/>
          <w:sz w:val="26"/>
          <w:szCs w:val="26"/>
        </w:rPr>
        <w:t>статистической налоговой отчетности  по направлениям деятельности отдела (</w:t>
      </w:r>
      <w:r w:rsidRPr="001A2C63">
        <w:rPr>
          <w:rFonts w:cs="Times New Roman"/>
          <w:sz w:val="26"/>
          <w:szCs w:val="26"/>
        </w:rPr>
        <w:t xml:space="preserve">ф. </w:t>
      </w:r>
      <w:r w:rsidR="00B07293" w:rsidRPr="001A2C63">
        <w:rPr>
          <w:rFonts w:cs="Times New Roman"/>
          <w:sz w:val="26"/>
          <w:szCs w:val="26"/>
        </w:rPr>
        <w:t>1-ДДК, 5-ДДК, 8-СВ)</w:t>
      </w:r>
      <w:r w:rsidRPr="001A2C63">
        <w:rPr>
          <w:rFonts w:cs="Times New Roman"/>
          <w:sz w:val="26"/>
          <w:szCs w:val="26"/>
        </w:rPr>
        <w:t>,</w:t>
      </w:r>
      <w:r w:rsidR="00B07293" w:rsidRPr="001A2C63">
        <w:rPr>
          <w:rFonts w:cs="Times New Roman"/>
          <w:sz w:val="26"/>
          <w:szCs w:val="26"/>
        </w:rPr>
        <w:t xml:space="preserve"> их обработк</w:t>
      </w:r>
      <w:r w:rsidRPr="001A2C63">
        <w:rPr>
          <w:rFonts w:cs="Times New Roman"/>
          <w:sz w:val="26"/>
          <w:szCs w:val="26"/>
        </w:rPr>
        <w:t>е, анализе.</w:t>
      </w:r>
      <w:r w:rsidR="00B07293" w:rsidRPr="001A2C63">
        <w:rPr>
          <w:rFonts w:cs="Times New Roman"/>
          <w:sz w:val="26"/>
          <w:szCs w:val="26"/>
        </w:rPr>
        <w:t xml:space="preserve"> </w:t>
      </w:r>
      <w:r w:rsidRPr="001A2C63">
        <w:rPr>
          <w:rFonts w:cs="Times New Roman"/>
          <w:sz w:val="26"/>
          <w:szCs w:val="26"/>
        </w:rPr>
        <w:t>О</w:t>
      </w:r>
      <w:r w:rsidR="00B07293" w:rsidRPr="001A2C63">
        <w:rPr>
          <w:rFonts w:cs="Times New Roman"/>
          <w:sz w:val="26"/>
          <w:szCs w:val="26"/>
        </w:rPr>
        <w:t xml:space="preserve">беспечивает своевременное  представление на федеральный уровень, а также органам власти в соответствии с нормативными документами. </w:t>
      </w:r>
    </w:p>
    <w:p w:rsidR="00B07293" w:rsidRPr="001A2C63" w:rsidRDefault="00B452AC" w:rsidP="00760C3B">
      <w:pPr>
        <w:tabs>
          <w:tab w:val="left" w:pos="1134"/>
        </w:tabs>
        <w:rPr>
          <w:rFonts w:cs="Times New Roman"/>
          <w:color w:val="000000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3.2.</w:t>
      </w:r>
      <w:r w:rsidR="0066260B" w:rsidRPr="001A2C63">
        <w:rPr>
          <w:rFonts w:cs="Times New Roman"/>
          <w:sz w:val="26"/>
          <w:szCs w:val="26"/>
        </w:rPr>
        <w:t>17.</w:t>
      </w:r>
      <w:r w:rsidR="00B07293" w:rsidRPr="001A2C63">
        <w:rPr>
          <w:rFonts w:cs="Times New Roman"/>
          <w:sz w:val="26"/>
          <w:szCs w:val="26"/>
        </w:rPr>
        <w:t xml:space="preserve"> Анализирует и принимает меры по актуализации  </w:t>
      </w:r>
      <w:r w:rsidR="00B07293" w:rsidRPr="001A2C63">
        <w:rPr>
          <w:rFonts w:cs="Times New Roman"/>
          <w:color w:val="000000"/>
          <w:sz w:val="26"/>
          <w:szCs w:val="26"/>
        </w:rPr>
        <w:t>Единого  реестра субъектов малого и среднего предпринимательства в части сведений, отнесенных к компетенции отдела;</w:t>
      </w:r>
    </w:p>
    <w:p w:rsidR="00B07293" w:rsidRPr="001A2C63" w:rsidRDefault="0066260B" w:rsidP="00C65B8A">
      <w:pPr>
        <w:rPr>
          <w:rFonts w:cs="Times New Roman"/>
          <w:b/>
          <w:iCs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3.2.</w:t>
      </w:r>
      <w:r w:rsidR="00B07293" w:rsidRPr="001A2C63">
        <w:rPr>
          <w:rFonts w:cs="Times New Roman"/>
          <w:sz w:val="26"/>
          <w:szCs w:val="26"/>
        </w:rPr>
        <w:t xml:space="preserve">18.   </w:t>
      </w:r>
      <w:r w:rsidR="00B07293" w:rsidRPr="001A2C63">
        <w:rPr>
          <w:rFonts w:cs="Times New Roman"/>
          <w:iCs/>
          <w:sz w:val="26"/>
          <w:szCs w:val="26"/>
        </w:rPr>
        <w:t xml:space="preserve">Осуществляет </w:t>
      </w:r>
      <w:proofErr w:type="gramStart"/>
      <w:r w:rsidR="00B07293" w:rsidRPr="001A2C63">
        <w:rPr>
          <w:rFonts w:cs="Times New Roman"/>
          <w:iCs/>
          <w:sz w:val="26"/>
          <w:szCs w:val="26"/>
        </w:rPr>
        <w:t>контроль за</w:t>
      </w:r>
      <w:proofErr w:type="gramEnd"/>
      <w:r w:rsidR="00B07293" w:rsidRPr="001A2C63">
        <w:rPr>
          <w:rFonts w:cs="Times New Roman"/>
          <w:iCs/>
          <w:sz w:val="26"/>
          <w:szCs w:val="26"/>
        </w:rPr>
        <w:t xml:space="preserve"> формированием и ведением информационн</w:t>
      </w:r>
      <w:r w:rsidRPr="001A2C63">
        <w:rPr>
          <w:rFonts w:cs="Times New Roman"/>
          <w:iCs/>
          <w:sz w:val="26"/>
          <w:szCs w:val="26"/>
        </w:rPr>
        <w:t>ых</w:t>
      </w:r>
      <w:r w:rsidR="00B07293" w:rsidRPr="001A2C63">
        <w:rPr>
          <w:rFonts w:cs="Times New Roman"/>
          <w:iCs/>
          <w:sz w:val="26"/>
          <w:szCs w:val="26"/>
        </w:rPr>
        <w:t xml:space="preserve"> ресурс</w:t>
      </w:r>
      <w:r w:rsidRPr="001A2C63">
        <w:rPr>
          <w:rFonts w:cs="Times New Roman"/>
          <w:iCs/>
          <w:sz w:val="26"/>
          <w:szCs w:val="26"/>
        </w:rPr>
        <w:t>ов в соответствии с компетенцией отдела.</w:t>
      </w:r>
      <w:r w:rsidR="009A6CE5" w:rsidRPr="001A2C63">
        <w:rPr>
          <w:rFonts w:cs="Times New Roman"/>
          <w:iCs/>
          <w:sz w:val="26"/>
          <w:szCs w:val="26"/>
        </w:rPr>
        <w:t xml:space="preserve"> </w:t>
      </w:r>
      <w:r w:rsidR="005B4D88" w:rsidRPr="001A2C63">
        <w:rPr>
          <w:rFonts w:cs="Times New Roman"/>
          <w:iCs/>
          <w:sz w:val="26"/>
          <w:szCs w:val="26"/>
        </w:rPr>
        <w:t>Осуществляет функции технолога АИС Налог-3 в части вопросов, входящих в компетенцию отдела;</w:t>
      </w:r>
    </w:p>
    <w:p w:rsidR="00B07293" w:rsidRPr="001A2C63" w:rsidRDefault="0066260B" w:rsidP="00C65B8A">
      <w:pPr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</w:t>
      </w:r>
      <w:r w:rsidR="00B07293" w:rsidRPr="001A2C63">
        <w:rPr>
          <w:rFonts w:cs="Times New Roman"/>
          <w:sz w:val="26"/>
          <w:szCs w:val="26"/>
        </w:rPr>
        <w:t>.19. Организует работу подведомственных ИФНС по формированию, ведению  в соответствии с нормативными документами ФНС России</w:t>
      </w:r>
      <w:r w:rsidR="00B07293" w:rsidRPr="001A2C63">
        <w:rPr>
          <w:rFonts w:cs="Times New Roman"/>
          <w:snapToGrid w:val="0"/>
          <w:sz w:val="26"/>
          <w:szCs w:val="26"/>
        </w:rPr>
        <w:t xml:space="preserve"> информационного ресурса «Журналы учета совершенных налоговыми органами юридически значимых действий, исчисленных и уплаченных сумм государственной пошлины». </w:t>
      </w:r>
      <w:r w:rsidR="00B07293" w:rsidRPr="001A2C63">
        <w:rPr>
          <w:rFonts w:cs="Times New Roman"/>
          <w:iCs/>
          <w:sz w:val="26"/>
          <w:szCs w:val="26"/>
        </w:rPr>
        <w:t xml:space="preserve">Контролирует полноту формирования названного информационного ресурса. </w:t>
      </w:r>
    </w:p>
    <w:p w:rsidR="00B07293" w:rsidRPr="001A2C63" w:rsidRDefault="0066260B" w:rsidP="00B07293">
      <w:pPr>
        <w:ind w:left="360" w:hanging="36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lastRenderedPageBreak/>
        <w:t>3.2</w:t>
      </w:r>
      <w:r w:rsidR="00B07293" w:rsidRPr="001A2C63">
        <w:rPr>
          <w:rFonts w:cs="Times New Roman"/>
          <w:sz w:val="26"/>
          <w:szCs w:val="26"/>
        </w:rPr>
        <w:t>.20.  Принимает участие в проверках достоверности сведений, представленных кандидатами на должность, по запросам:</w:t>
      </w:r>
    </w:p>
    <w:p w:rsidR="00B07293" w:rsidRPr="001A2C63" w:rsidRDefault="00B07293" w:rsidP="00B07293">
      <w:pPr>
        <w:ind w:left="360" w:hanging="36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-  избирательных комиссий в отношении сведений о доходах и имуществе кандидатов в депутаты;</w:t>
      </w:r>
    </w:p>
    <w:p w:rsidR="00B07293" w:rsidRPr="001A2C63" w:rsidRDefault="00B07293" w:rsidP="00B07293">
      <w:pPr>
        <w:ind w:left="360" w:hanging="36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 xml:space="preserve">- Федеральной налоговой службы, Квалификационной коллегии судей, </w:t>
      </w:r>
    </w:p>
    <w:p w:rsidR="00B07293" w:rsidRPr="001A2C63" w:rsidRDefault="00B07293" w:rsidP="00B07293">
      <w:pPr>
        <w:ind w:left="360" w:hanging="36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-  иных федеральных органов исполнительной власти, а также местных органов власти.</w:t>
      </w:r>
    </w:p>
    <w:p w:rsidR="00B07293" w:rsidRPr="001A2C63" w:rsidRDefault="0066260B" w:rsidP="00B07293">
      <w:pPr>
        <w:ind w:left="360" w:hanging="360"/>
        <w:outlineLvl w:val="2"/>
        <w:rPr>
          <w:rFonts w:cs="Times New Roman"/>
          <w:color w:val="000000"/>
          <w:sz w:val="26"/>
          <w:szCs w:val="26"/>
        </w:rPr>
      </w:pPr>
      <w:r w:rsidRPr="001A2C63">
        <w:rPr>
          <w:rFonts w:cs="Times New Roman"/>
          <w:color w:val="000000"/>
          <w:sz w:val="26"/>
          <w:szCs w:val="26"/>
        </w:rPr>
        <w:t>3.2</w:t>
      </w:r>
      <w:r w:rsidR="00B07293" w:rsidRPr="001A2C63">
        <w:rPr>
          <w:rFonts w:cs="Times New Roman"/>
          <w:color w:val="000000"/>
          <w:sz w:val="26"/>
          <w:szCs w:val="26"/>
        </w:rPr>
        <w:t xml:space="preserve">.21.   Оказывает содействие государственным органам в реализации их полномочий по проверке достоверности сведений о доходах и расходах, об имуществе и обязательствах имущественного характера, представленных в соответствии с законодательством о противодействии коррупции лицами, на которых возложена обязанность </w:t>
      </w:r>
      <w:proofErr w:type="gramStart"/>
      <w:r w:rsidR="00B07293" w:rsidRPr="001A2C63">
        <w:rPr>
          <w:rFonts w:cs="Times New Roman"/>
          <w:color w:val="000000"/>
          <w:sz w:val="26"/>
          <w:szCs w:val="26"/>
        </w:rPr>
        <w:t>представлять</w:t>
      </w:r>
      <w:proofErr w:type="gramEnd"/>
      <w:r w:rsidR="00B07293" w:rsidRPr="001A2C63">
        <w:rPr>
          <w:rFonts w:cs="Times New Roman"/>
          <w:color w:val="000000"/>
          <w:sz w:val="26"/>
          <w:szCs w:val="26"/>
        </w:rPr>
        <w:t xml:space="preserve"> указанные сведения. </w:t>
      </w:r>
    </w:p>
    <w:p w:rsidR="0066260B" w:rsidRPr="001A2C63" w:rsidRDefault="0066260B" w:rsidP="00B07293">
      <w:pPr>
        <w:ind w:left="360" w:hanging="36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</w:t>
      </w:r>
      <w:r w:rsidR="00B07293" w:rsidRPr="001A2C63">
        <w:rPr>
          <w:rFonts w:cs="Times New Roman"/>
          <w:sz w:val="26"/>
          <w:szCs w:val="26"/>
        </w:rPr>
        <w:t>.2</w:t>
      </w:r>
      <w:r w:rsidR="005B4D88" w:rsidRPr="001A2C63">
        <w:rPr>
          <w:rFonts w:cs="Times New Roman"/>
          <w:sz w:val="26"/>
          <w:szCs w:val="26"/>
        </w:rPr>
        <w:t>2</w:t>
      </w:r>
      <w:r w:rsidR="00B07293" w:rsidRPr="001A2C63">
        <w:rPr>
          <w:rFonts w:cs="Times New Roman"/>
          <w:sz w:val="26"/>
          <w:szCs w:val="26"/>
        </w:rPr>
        <w:t>. Организует работу подведомственных налоговых органов по вопросам налогового администрирования иностранных граждан</w:t>
      </w:r>
      <w:r w:rsidRPr="001A2C63">
        <w:rPr>
          <w:rFonts w:cs="Times New Roman"/>
          <w:sz w:val="26"/>
          <w:szCs w:val="26"/>
        </w:rPr>
        <w:t>.</w:t>
      </w:r>
      <w:r w:rsidR="00B07293" w:rsidRPr="001A2C63">
        <w:rPr>
          <w:rFonts w:cs="Times New Roman"/>
          <w:sz w:val="26"/>
          <w:szCs w:val="26"/>
        </w:rPr>
        <w:t xml:space="preserve"> </w:t>
      </w:r>
    </w:p>
    <w:p w:rsidR="00B07293" w:rsidRPr="001A2C63" w:rsidRDefault="0066260B" w:rsidP="00B07293">
      <w:pPr>
        <w:ind w:left="360" w:hanging="36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</w:t>
      </w:r>
      <w:r w:rsidR="00B07293" w:rsidRPr="001A2C63">
        <w:rPr>
          <w:rFonts w:cs="Times New Roman"/>
          <w:sz w:val="26"/>
          <w:szCs w:val="26"/>
        </w:rPr>
        <w:t>.2</w:t>
      </w:r>
      <w:r w:rsidR="005B4D88" w:rsidRPr="001A2C63">
        <w:rPr>
          <w:rFonts w:cs="Times New Roman"/>
          <w:sz w:val="26"/>
          <w:szCs w:val="26"/>
        </w:rPr>
        <w:t>3</w:t>
      </w:r>
      <w:r w:rsidR="00B07293" w:rsidRPr="001A2C63">
        <w:rPr>
          <w:rFonts w:cs="Times New Roman"/>
          <w:sz w:val="26"/>
          <w:szCs w:val="26"/>
        </w:rPr>
        <w:t>.  Организует  работу нижестоящих налоговых органов по вопро</w:t>
      </w:r>
      <w:r w:rsidRPr="001A2C63">
        <w:rPr>
          <w:rFonts w:cs="Times New Roman"/>
          <w:sz w:val="26"/>
          <w:szCs w:val="26"/>
        </w:rPr>
        <w:t>сам легализации налоговой базы по НДФЛ, страховым взносам</w:t>
      </w:r>
      <w:r w:rsidR="00B07293" w:rsidRPr="001A2C63">
        <w:rPr>
          <w:rFonts w:cs="Times New Roman"/>
          <w:sz w:val="26"/>
          <w:szCs w:val="26"/>
        </w:rPr>
        <w:t xml:space="preserve">: </w:t>
      </w:r>
    </w:p>
    <w:p w:rsidR="00C87912" w:rsidRDefault="00C87912" w:rsidP="00C879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B07293" w:rsidRPr="001A2C63">
        <w:rPr>
          <w:rFonts w:cs="Times New Roman"/>
          <w:sz w:val="26"/>
          <w:szCs w:val="26"/>
        </w:rPr>
        <w:t>взаимодействие с местными органами власти, органами статистики,  органами внебюджетных фондов,  Государственной инспекцией труда,</w:t>
      </w:r>
    </w:p>
    <w:p w:rsidR="00C87912" w:rsidRDefault="00C87912" w:rsidP="00C879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B07293" w:rsidRPr="001A2C63">
        <w:rPr>
          <w:rFonts w:cs="Times New Roman"/>
          <w:sz w:val="26"/>
          <w:szCs w:val="26"/>
        </w:rPr>
        <w:t xml:space="preserve">анализ статистических данных по заработной плате, доведение их </w:t>
      </w:r>
      <w:proofErr w:type="gramStart"/>
      <w:r w:rsidR="00B07293" w:rsidRPr="001A2C63">
        <w:rPr>
          <w:rFonts w:cs="Times New Roman"/>
          <w:sz w:val="26"/>
          <w:szCs w:val="26"/>
        </w:rPr>
        <w:t>до</w:t>
      </w:r>
      <w:proofErr w:type="gramEnd"/>
      <w:r w:rsidR="00B07293" w:rsidRPr="001A2C63">
        <w:rPr>
          <w:rFonts w:cs="Times New Roman"/>
          <w:sz w:val="26"/>
          <w:szCs w:val="26"/>
        </w:rPr>
        <w:t xml:space="preserve"> подведомственных ИФНС,</w:t>
      </w:r>
    </w:p>
    <w:p w:rsidR="00C87912" w:rsidRDefault="00C87912" w:rsidP="00C879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B07293" w:rsidRPr="001A2C63">
        <w:rPr>
          <w:rFonts w:cs="Times New Roman"/>
          <w:sz w:val="26"/>
          <w:szCs w:val="26"/>
        </w:rPr>
        <w:t>оказание помощи ИФНС области в формировании контрольных списков работодателей для заслушивания комиссиями по легализации объектов налогообложения, доведение до соответствующих органов власти,</w:t>
      </w:r>
    </w:p>
    <w:p w:rsidR="00C87912" w:rsidRDefault="00C87912" w:rsidP="00C879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B07293" w:rsidRPr="001A2C63">
        <w:rPr>
          <w:rFonts w:cs="Times New Roman"/>
          <w:sz w:val="26"/>
          <w:szCs w:val="26"/>
        </w:rPr>
        <w:t xml:space="preserve">участие в работе и </w:t>
      </w:r>
      <w:proofErr w:type="gramStart"/>
      <w:r w:rsidR="00B07293" w:rsidRPr="001A2C63">
        <w:rPr>
          <w:rFonts w:cs="Times New Roman"/>
          <w:sz w:val="26"/>
          <w:szCs w:val="26"/>
        </w:rPr>
        <w:t>контроль за</w:t>
      </w:r>
      <w:proofErr w:type="gramEnd"/>
      <w:r w:rsidR="00B07293" w:rsidRPr="001A2C63">
        <w:rPr>
          <w:rFonts w:cs="Times New Roman"/>
          <w:sz w:val="26"/>
          <w:szCs w:val="26"/>
        </w:rPr>
        <w:t xml:space="preserve"> деятельностью названных комиссий в ИФНС области,</w:t>
      </w:r>
    </w:p>
    <w:p w:rsidR="00B07293" w:rsidRPr="001A2C63" w:rsidRDefault="00C87912" w:rsidP="00C879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B07293" w:rsidRPr="001A2C63">
        <w:rPr>
          <w:rFonts w:cs="Times New Roman"/>
          <w:sz w:val="26"/>
          <w:szCs w:val="26"/>
        </w:rPr>
        <w:t>анализ эффективности работы комиссий.</w:t>
      </w:r>
    </w:p>
    <w:p w:rsidR="00B07293" w:rsidRPr="001A2C63" w:rsidRDefault="0066260B" w:rsidP="00B07293">
      <w:pPr>
        <w:ind w:left="360" w:hanging="36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</w:t>
      </w:r>
      <w:r w:rsidR="00B07293" w:rsidRPr="001A2C63">
        <w:rPr>
          <w:rFonts w:cs="Times New Roman"/>
          <w:sz w:val="26"/>
          <w:szCs w:val="26"/>
        </w:rPr>
        <w:t>.2</w:t>
      </w:r>
      <w:r w:rsidR="005B4D88" w:rsidRPr="001A2C63">
        <w:rPr>
          <w:rFonts w:cs="Times New Roman"/>
          <w:sz w:val="26"/>
          <w:szCs w:val="26"/>
        </w:rPr>
        <w:t>4</w:t>
      </w:r>
      <w:r w:rsidR="00B07293" w:rsidRPr="001A2C63">
        <w:rPr>
          <w:rFonts w:cs="Times New Roman"/>
          <w:sz w:val="26"/>
          <w:szCs w:val="26"/>
        </w:rPr>
        <w:t>. Готовит материалы руководителю Управления, заместителям руководителя Управления по вопросам, относящимся к компетенции отдела.</w:t>
      </w:r>
    </w:p>
    <w:p w:rsidR="00424C60" w:rsidRPr="001A2C63" w:rsidRDefault="0066260B" w:rsidP="008D62C7">
      <w:pPr>
        <w:ind w:left="360" w:hanging="36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</w:t>
      </w:r>
      <w:r w:rsidR="00B07293" w:rsidRPr="001A2C63">
        <w:rPr>
          <w:rFonts w:cs="Times New Roman"/>
          <w:sz w:val="26"/>
          <w:szCs w:val="26"/>
        </w:rPr>
        <w:t>.2</w:t>
      </w:r>
      <w:r w:rsidR="005B4D88" w:rsidRPr="001A2C63">
        <w:rPr>
          <w:rFonts w:cs="Times New Roman"/>
          <w:sz w:val="26"/>
          <w:szCs w:val="26"/>
        </w:rPr>
        <w:t>5</w:t>
      </w:r>
      <w:r w:rsidR="00B07293" w:rsidRPr="001A2C63">
        <w:rPr>
          <w:rFonts w:cs="Times New Roman"/>
          <w:sz w:val="26"/>
          <w:szCs w:val="26"/>
        </w:rPr>
        <w:t xml:space="preserve">. Выполняет  иные функции </w:t>
      </w:r>
      <w:r w:rsidR="008D62C7" w:rsidRPr="001A2C63">
        <w:rPr>
          <w:rFonts w:cs="Times New Roman"/>
          <w:sz w:val="26"/>
          <w:szCs w:val="26"/>
        </w:rPr>
        <w:t>и</w:t>
      </w:r>
      <w:r w:rsidR="00424C60" w:rsidRPr="001A2C63">
        <w:rPr>
          <w:rFonts w:cs="Times New Roman"/>
          <w:sz w:val="26"/>
          <w:szCs w:val="26"/>
        </w:rPr>
        <w:t xml:space="preserve"> поручени</w:t>
      </w:r>
      <w:r w:rsidR="008D62C7" w:rsidRPr="001A2C63">
        <w:rPr>
          <w:rFonts w:cs="Times New Roman"/>
          <w:sz w:val="26"/>
          <w:szCs w:val="26"/>
        </w:rPr>
        <w:t>я</w:t>
      </w:r>
      <w:r w:rsidR="00424C60" w:rsidRPr="001A2C63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424C60" w:rsidRPr="001A2C63" w:rsidRDefault="008D62C7" w:rsidP="008D62C7">
      <w:pPr>
        <w:ind w:firstLine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3.2.2</w:t>
      </w:r>
      <w:r w:rsidR="005B4D88" w:rsidRPr="001A2C63">
        <w:rPr>
          <w:rFonts w:cs="Times New Roman"/>
          <w:sz w:val="26"/>
          <w:szCs w:val="26"/>
        </w:rPr>
        <w:t>6</w:t>
      </w:r>
      <w:r w:rsidRPr="001A2C63">
        <w:rPr>
          <w:rFonts w:cs="Times New Roman"/>
          <w:sz w:val="26"/>
          <w:szCs w:val="26"/>
        </w:rPr>
        <w:t>. Соблюдает</w:t>
      </w:r>
      <w:r w:rsidR="00424C60" w:rsidRPr="001A2C63">
        <w:rPr>
          <w:rFonts w:cs="Times New Roman"/>
          <w:sz w:val="26"/>
          <w:szCs w:val="26"/>
        </w:rPr>
        <w:t xml:space="preserve"> правил</w:t>
      </w:r>
      <w:r w:rsidRPr="001A2C63">
        <w:rPr>
          <w:rFonts w:cs="Times New Roman"/>
          <w:sz w:val="26"/>
          <w:szCs w:val="26"/>
        </w:rPr>
        <w:t>а</w:t>
      </w:r>
      <w:r w:rsidR="00424C60" w:rsidRPr="001A2C63">
        <w:rPr>
          <w:rFonts w:cs="Times New Roman"/>
          <w:sz w:val="26"/>
          <w:szCs w:val="26"/>
        </w:rPr>
        <w:t xml:space="preserve"> и норм</w:t>
      </w:r>
      <w:r w:rsidRPr="001A2C63">
        <w:rPr>
          <w:rFonts w:cs="Times New Roman"/>
          <w:sz w:val="26"/>
          <w:szCs w:val="26"/>
        </w:rPr>
        <w:t>ы</w:t>
      </w:r>
      <w:r w:rsidR="00424C60" w:rsidRPr="001A2C63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424C60" w:rsidRPr="001A2C63" w:rsidRDefault="008D62C7" w:rsidP="008D62C7">
      <w:pPr>
        <w:ind w:firstLine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3.2.2</w:t>
      </w:r>
      <w:r w:rsidR="005B4D88" w:rsidRPr="001A2C63">
        <w:rPr>
          <w:rFonts w:cs="Times New Roman"/>
          <w:sz w:val="26"/>
          <w:szCs w:val="26"/>
        </w:rPr>
        <w:t>7</w:t>
      </w:r>
      <w:r w:rsidRPr="001A2C63">
        <w:rPr>
          <w:rFonts w:cs="Times New Roman"/>
          <w:sz w:val="26"/>
          <w:szCs w:val="26"/>
        </w:rPr>
        <w:t>. Обеспечивает сохра</w:t>
      </w:r>
      <w:r w:rsidR="00424C60" w:rsidRPr="001A2C63">
        <w:rPr>
          <w:rFonts w:cs="Times New Roman"/>
          <w:sz w:val="26"/>
          <w:szCs w:val="26"/>
        </w:rPr>
        <w:t>н</w:t>
      </w:r>
      <w:r w:rsidRPr="001A2C63">
        <w:rPr>
          <w:rFonts w:cs="Times New Roman"/>
          <w:sz w:val="26"/>
          <w:szCs w:val="26"/>
        </w:rPr>
        <w:t>ность</w:t>
      </w:r>
      <w:r w:rsidR="00424C60" w:rsidRPr="001A2C63">
        <w:rPr>
          <w:rFonts w:cs="Times New Roman"/>
          <w:sz w:val="26"/>
          <w:szCs w:val="26"/>
        </w:rPr>
        <w:t xml:space="preserve">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424C60" w:rsidRPr="001A2C63" w:rsidRDefault="008D62C7" w:rsidP="008D62C7">
      <w:pPr>
        <w:ind w:firstLine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3.2.</w:t>
      </w:r>
      <w:r w:rsidR="005B4D88" w:rsidRPr="001A2C63">
        <w:rPr>
          <w:rFonts w:cs="Times New Roman"/>
          <w:sz w:val="26"/>
          <w:szCs w:val="26"/>
        </w:rPr>
        <w:t>28</w:t>
      </w:r>
      <w:r w:rsidRPr="001A2C63">
        <w:rPr>
          <w:rFonts w:cs="Times New Roman"/>
          <w:sz w:val="26"/>
          <w:szCs w:val="26"/>
        </w:rPr>
        <w:t>. О</w:t>
      </w:r>
      <w:r w:rsidR="00424C60" w:rsidRPr="001A2C63">
        <w:rPr>
          <w:rFonts w:cs="Times New Roman"/>
          <w:sz w:val="26"/>
          <w:szCs w:val="26"/>
        </w:rPr>
        <w:t>беспеч</w:t>
      </w:r>
      <w:r w:rsidRPr="001A2C63">
        <w:rPr>
          <w:rFonts w:cs="Times New Roman"/>
          <w:sz w:val="26"/>
          <w:szCs w:val="26"/>
        </w:rPr>
        <w:t>ивает</w:t>
      </w:r>
      <w:r w:rsidR="00424C60" w:rsidRPr="001A2C63">
        <w:rPr>
          <w:rFonts w:cs="Times New Roman"/>
          <w:sz w:val="26"/>
          <w:szCs w:val="26"/>
        </w:rPr>
        <w:t xml:space="preserve"> соблюдени</w:t>
      </w:r>
      <w:r w:rsidRPr="001A2C63">
        <w:rPr>
          <w:rFonts w:cs="Times New Roman"/>
          <w:sz w:val="26"/>
          <w:szCs w:val="26"/>
        </w:rPr>
        <w:t>е</w:t>
      </w:r>
      <w:r w:rsidR="00424C60" w:rsidRPr="001A2C63">
        <w:rPr>
          <w:rFonts w:cs="Times New Roman"/>
          <w:sz w:val="26"/>
          <w:szCs w:val="26"/>
        </w:rPr>
        <w:t xml:space="preserve"> </w:t>
      </w:r>
      <w:r w:rsidRPr="001A2C63">
        <w:rPr>
          <w:rFonts w:cs="Times New Roman"/>
          <w:sz w:val="26"/>
          <w:szCs w:val="26"/>
        </w:rPr>
        <w:t xml:space="preserve">государственной, </w:t>
      </w:r>
      <w:r w:rsidR="00424C60" w:rsidRPr="001A2C63">
        <w:rPr>
          <w:rFonts w:cs="Times New Roman"/>
          <w:sz w:val="26"/>
          <w:szCs w:val="26"/>
        </w:rPr>
        <w:t>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24C60" w:rsidRPr="001A2C63" w:rsidRDefault="008D62C7" w:rsidP="008D62C7">
      <w:pPr>
        <w:shd w:val="clear" w:color="auto" w:fill="FFFFFF"/>
        <w:ind w:firstLine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3.2.</w:t>
      </w:r>
      <w:r w:rsidR="005B4D88" w:rsidRPr="001A2C63">
        <w:rPr>
          <w:rFonts w:cs="Times New Roman"/>
          <w:sz w:val="26"/>
          <w:szCs w:val="26"/>
        </w:rPr>
        <w:t>29</w:t>
      </w:r>
      <w:r w:rsidRPr="001A2C63">
        <w:rPr>
          <w:rFonts w:cs="Times New Roman"/>
          <w:sz w:val="26"/>
          <w:szCs w:val="26"/>
        </w:rPr>
        <w:t>. О</w:t>
      </w:r>
      <w:r w:rsidR="00424C60" w:rsidRPr="001A2C63">
        <w:rPr>
          <w:rFonts w:cs="Times New Roman"/>
          <w:sz w:val="26"/>
          <w:szCs w:val="26"/>
        </w:rPr>
        <w:t>существля</w:t>
      </w:r>
      <w:r w:rsidRPr="001A2C63">
        <w:rPr>
          <w:rFonts w:cs="Times New Roman"/>
          <w:sz w:val="26"/>
          <w:szCs w:val="26"/>
        </w:rPr>
        <w:t>е</w:t>
      </w:r>
      <w:r w:rsidR="00424C60" w:rsidRPr="001A2C63">
        <w:rPr>
          <w:rFonts w:cs="Times New Roman"/>
          <w:sz w:val="26"/>
          <w:szCs w:val="26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24C60" w:rsidRPr="001A2C63" w:rsidRDefault="00424C60" w:rsidP="00424C60">
      <w:pPr>
        <w:widowControl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3.3. В целях исполнения возложенных должностных обязанностей старший государственный налоговый инспектор имеет право:</w:t>
      </w:r>
    </w:p>
    <w:p w:rsidR="003978CF" w:rsidRPr="001A2C63" w:rsidRDefault="003978CF" w:rsidP="003978CF">
      <w:pPr>
        <w:pStyle w:val="a6"/>
        <w:ind w:firstLine="709"/>
        <w:rPr>
          <w:sz w:val="26"/>
          <w:szCs w:val="26"/>
        </w:rPr>
      </w:pPr>
      <w:r w:rsidRPr="001A2C63"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424C60" w:rsidRPr="001A2C63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1A2C63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24C60" w:rsidRPr="001A2C63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1A2C63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424C60" w:rsidRPr="001A2C63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1A2C63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</w:t>
      </w:r>
      <w:r w:rsidRPr="001A2C63">
        <w:rPr>
          <w:rFonts w:eastAsia="Times New Roman" w:cs="Times New Roman"/>
          <w:sz w:val="26"/>
          <w:szCs w:val="26"/>
          <w:lang w:eastAsia="ru-RU"/>
        </w:rPr>
        <w:lastRenderedPageBreak/>
        <w:t>местного уровней.</w:t>
      </w:r>
    </w:p>
    <w:p w:rsidR="00424C60" w:rsidRPr="001A2C63" w:rsidRDefault="00424C60" w:rsidP="00424C60">
      <w:pPr>
        <w:widowControl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3.4.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424C60" w:rsidRPr="001A2C63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 xml:space="preserve">3.5.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A2C63">
        <w:rPr>
          <w:rFonts w:cs="Times New Roman"/>
          <w:bCs/>
          <w:sz w:val="26"/>
          <w:szCs w:val="26"/>
        </w:rPr>
        <w:t>Кроме того, старший государственный налоговый инспектор отдела несет ответственность</w:t>
      </w:r>
      <w:r w:rsidRPr="001A2C63">
        <w:rPr>
          <w:rFonts w:cs="Times New Roman"/>
          <w:sz w:val="26"/>
          <w:szCs w:val="26"/>
        </w:rPr>
        <w:t>:</w:t>
      </w:r>
    </w:p>
    <w:p w:rsidR="00424C60" w:rsidRPr="001A2C63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1A2C63">
        <w:rPr>
          <w:rFonts w:cs="Times New Roman"/>
          <w:sz w:val="26"/>
          <w:szCs w:val="26"/>
        </w:rPr>
        <w:t>указаний</w:t>
      </w:r>
      <w:proofErr w:type="gramEnd"/>
      <w:r w:rsidRPr="001A2C63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4C60" w:rsidRPr="001A2C63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4C60" w:rsidRPr="001A2C63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4C60" w:rsidRPr="001A2C63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C60" w:rsidRPr="001A2C63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C60" w:rsidRPr="001A2C63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24C60" w:rsidRPr="001A2C63" w:rsidRDefault="00424C60" w:rsidP="00424C60">
      <w:pPr>
        <w:tabs>
          <w:tab w:val="left" w:pos="851"/>
        </w:tabs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C60" w:rsidRPr="001A2C63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1A2C63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A2C63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A2C63">
        <w:rPr>
          <w:rFonts w:cs="Times New Roman"/>
          <w:b/>
          <w:sz w:val="26"/>
          <w:szCs w:val="26"/>
        </w:rPr>
        <w:t>IV. Перечень вопросов, по которым</w:t>
      </w:r>
      <w:r w:rsidR="00DC5EC9" w:rsidRPr="001A2C63">
        <w:rPr>
          <w:rFonts w:cs="Times New Roman"/>
          <w:b/>
          <w:sz w:val="26"/>
          <w:szCs w:val="26"/>
        </w:rPr>
        <w:t xml:space="preserve"> старший</w:t>
      </w:r>
      <w:r w:rsidRPr="001A2C63">
        <w:rPr>
          <w:rFonts w:cs="Times New Roman"/>
          <w:b/>
          <w:sz w:val="26"/>
          <w:szCs w:val="26"/>
        </w:rPr>
        <w:t xml:space="preserve"> </w:t>
      </w:r>
      <w:r w:rsidR="00F81FAD" w:rsidRPr="001A2C63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 w:rsidRPr="001A2C63">
        <w:rPr>
          <w:rFonts w:cs="Times New Roman"/>
          <w:b/>
          <w:sz w:val="26"/>
          <w:szCs w:val="26"/>
        </w:rPr>
        <w:t xml:space="preserve"> </w:t>
      </w:r>
      <w:r w:rsidRPr="001A2C63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1A2C63">
        <w:rPr>
          <w:rFonts w:cs="Times New Roman"/>
          <w:b/>
          <w:sz w:val="26"/>
          <w:szCs w:val="26"/>
        </w:rPr>
        <w:t xml:space="preserve"> </w:t>
      </w:r>
      <w:r w:rsidRPr="001A2C63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1A2C63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FD6C35" w:rsidRPr="001A2C63" w:rsidRDefault="00EF10F8" w:rsidP="00FD6C35">
      <w:pPr>
        <w:rPr>
          <w:rFonts w:cs="Times New Roman"/>
          <w:sz w:val="26"/>
          <w:szCs w:val="26"/>
        </w:rPr>
      </w:pPr>
      <w:r w:rsidRPr="001A2C63">
        <w:rPr>
          <w:rFonts w:eastAsia="Calibri" w:cs="Times New Roman"/>
          <w:sz w:val="26"/>
          <w:szCs w:val="26"/>
        </w:rPr>
        <w:t>4</w:t>
      </w:r>
      <w:r w:rsidR="00B23407" w:rsidRPr="001A2C63">
        <w:rPr>
          <w:rFonts w:eastAsia="Calibri" w:cs="Times New Roman"/>
          <w:sz w:val="26"/>
          <w:szCs w:val="26"/>
        </w:rPr>
        <w:t>.1</w:t>
      </w:r>
      <w:r w:rsidR="009129AC" w:rsidRPr="001A2C63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C5EC9" w:rsidRPr="001A2C63">
        <w:rPr>
          <w:rFonts w:eastAsia="Calibri" w:cs="Times New Roman"/>
          <w:sz w:val="26"/>
          <w:szCs w:val="26"/>
        </w:rPr>
        <w:t xml:space="preserve">старший </w:t>
      </w:r>
      <w:r w:rsidR="00F81FAD" w:rsidRPr="001A2C63">
        <w:rPr>
          <w:rFonts w:eastAsia="Calibri" w:cs="Times New Roman"/>
          <w:sz w:val="26"/>
          <w:szCs w:val="26"/>
        </w:rPr>
        <w:t>госуд</w:t>
      </w:r>
      <w:r w:rsidR="00461B80" w:rsidRPr="001A2C63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1A2C63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 w:rsidR="00FD6C35" w:rsidRPr="001A2C63">
        <w:rPr>
          <w:rFonts w:eastAsia="Calibri" w:cs="Times New Roman"/>
          <w:sz w:val="26"/>
          <w:szCs w:val="26"/>
        </w:rPr>
        <w:t xml:space="preserve">по вопросам </w:t>
      </w:r>
      <w:r w:rsidR="00FD6C35" w:rsidRPr="001A2C63">
        <w:rPr>
          <w:rFonts w:cs="Times New Roman"/>
          <w:sz w:val="26"/>
          <w:szCs w:val="26"/>
        </w:rPr>
        <w:t>проведения разъяснительной работы с налогоплательщиками, налоговыми агентами, плательщиками страховых взносов, нижестоящими налоговыми органами по налогам, указанным в п. 3.2.1.</w:t>
      </w:r>
    </w:p>
    <w:p w:rsidR="009129AC" w:rsidRPr="001A2C63" w:rsidRDefault="00B23407" w:rsidP="00596AFE">
      <w:pPr>
        <w:shd w:val="clear" w:color="auto" w:fill="FFFFFF"/>
        <w:rPr>
          <w:rFonts w:eastAsia="Calibri" w:cs="Times New Roman"/>
          <w:sz w:val="26"/>
          <w:szCs w:val="26"/>
        </w:rPr>
      </w:pPr>
      <w:r w:rsidRPr="001A2C63">
        <w:rPr>
          <w:rFonts w:eastAsia="Calibri" w:cs="Times New Roman"/>
          <w:sz w:val="26"/>
          <w:szCs w:val="26"/>
        </w:rPr>
        <w:t>4.2</w:t>
      </w:r>
      <w:r w:rsidR="009129AC" w:rsidRPr="001A2C63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C5EC9" w:rsidRPr="001A2C63">
        <w:rPr>
          <w:rFonts w:eastAsia="Calibri" w:cs="Times New Roman"/>
          <w:sz w:val="26"/>
          <w:szCs w:val="26"/>
        </w:rPr>
        <w:t xml:space="preserve">старший </w:t>
      </w:r>
      <w:r w:rsidR="00F81FAD" w:rsidRPr="001A2C63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1A2C6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1A2C63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1A2C63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1A2C63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1A2C63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1A2C63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1A2C63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1A2C63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1A2C63">
        <w:rPr>
          <w:rFonts w:eastAsia="Calibri" w:cs="Times New Roman"/>
          <w:sz w:val="26"/>
          <w:szCs w:val="26"/>
        </w:rPr>
        <w:t xml:space="preserve"> </w:t>
      </w:r>
      <w:r w:rsidR="008B3713" w:rsidRPr="001A2C63">
        <w:rPr>
          <w:rFonts w:eastAsia="Calibri" w:cs="Times New Roman"/>
          <w:sz w:val="26"/>
          <w:szCs w:val="26"/>
        </w:rPr>
        <w:t>инспекциями и</w:t>
      </w:r>
      <w:r w:rsidRPr="001A2C63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1A2C63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1A2C63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1A2C63" w:rsidRDefault="009129AC" w:rsidP="009129AC">
      <w:pPr>
        <w:rPr>
          <w:rFonts w:eastAsia="Calibri" w:cs="Times New Roman"/>
          <w:sz w:val="26"/>
          <w:szCs w:val="26"/>
        </w:rPr>
      </w:pPr>
      <w:r w:rsidRPr="001A2C63">
        <w:rPr>
          <w:rFonts w:eastAsia="Calibri" w:cs="Times New Roman"/>
          <w:sz w:val="26"/>
          <w:szCs w:val="26"/>
        </w:rPr>
        <w:t>иным вопросам.</w:t>
      </w:r>
    </w:p>
    <w:p w:rsidR="009129AC" w:rsidRPr="001A2C63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A2C63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DC5EC9" w:rsidRPr="001A2C63">
        <w:rPr>
          <w:rFonts w:cs="Times New Roman"/>
          <w:b/>
          <w:sz w:val="26"/>
          <w:szCs w:val="26"/>
        </w:rPr>
        <w:t xml:space="preserve">старший </w:t>
      </w:r>
      <w:r w:rsidR="00F81FAD" w:rsidRPr="001A2C63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 w:rsidRPr="001A2C63">
        <w:rPr>
          <w:rFonts w:cs="Times New Roman"/>
          <w:b/>
          <w:sz w:val="26"/>
          <w:szCs w:val="26"/>
        </w:rPr>
        <w:t xml:space="preserve"> </w:t>
      </w:r>
      <w:r w:rsidRPr="001A2C6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DC5EC9" w:rsidRPr="001A2C63">
        <w:rPr>
          <w:rFonts w:cs="Times New Roman"/>
          <w:b/>
          <w:sz w:val="26"/>
          <w:szCs w:val="26"/>
        </w:rPr>
        <w:t xml:space="preserve">  </w:t>
      </w:r>
      <w:r w:rsidRPr="001A2C63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Pr="001A2C63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A2C63" w:rsidRDefault="003540DA" w:rsidP="009129AC">
      <w:pPr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5</w:t>
      </w:r>
      <w:r w:rsidR="00B23407" w:rsidRPr="001A2C63">
        <w:rPr>
          <w:rFonts w:cs="Times New Roman"/>
          <w:sz w:val="26"/>
          <w:szCs w:val="26"/>
        </w:rPr>
        <w:t>.1</w:t>
      </w:r>
      <w:r w:rsidR="009129AC" w:rsidRPr="001A2C63">
        <w:rPr>
          <w:rFonts w:cs="Times New Roman"/>
          <w:sz w:val="26"/>
          <w:szCs w:val="26"/>
        </w:rPr>
        <w:t xml:space="preserve">. </w:t>
      </w:r>
      <w:r w:rsidR="00DC5EC9" w:rsidRPr="001A2C63">
        <w:rPr>
          <w:rFonts w:cs="Times New Roman"/>
          <w:sz w:val="26"/>
          <w:szCs w:val="26"/>
        </w:rPr>
        <w:t>Старший г</w:t>
      </w:r>
      <w:r w:rsidR="00461B80" w:rsidRPr="001A2C63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1A2C63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1A2C63" w:rsidRDefault="009129AC" w:rsidP="009129AC">
      <w:pPr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1A2C63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1A2C63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иным вопросам.</w:t>
      </w:r>
    </w:p>
    <w:p w:rsidR="009129AC" w:rsidRPr="001A2C63" w:rsidRDefault="00B23407" w:rsidP="009129AC">
      <w:pPr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5.2</w:t>
      </w:r>
      <w:r w:rsidR="009129AC" w:rsidRPr="001A2C63">
        <w:rPr>
          <w:rFonts w:cs="Times New Roman"/>
          <w:sz w:val="26"/>
          <w:szCs w:val="26"/>
        </w:rPr>
        <w:t xml:space="preserve">. </w:t>
      </w:r>
      <w:r w:rsidR="00DC5EC9" w:rsidRPr="001A2C63">
        <w:rPr>
          <w:rFonts w:cs="Times New Roman"/>
          <w:sz w:val="26"/>
          <w:szCs w:val="26"/>
        </w:rPr>
        <w:t>Старший г</w:t>
      </w:r>
      <w:r w:rsidR="00DC5EC9" w:rsidRPr="001A2C63">
        <w:rPr>
          <w:rFonts w:eastAsia="Calibri" w:cs="Times New Roman"/>
          <w:sz w:val="26"/>
          <w:szCs w:val="26"/>
        </w:rPr>
        <w:t xml:space="preserve">осударственный </w:t>
      </w:r>
      <w:r w:rsidR="00461B80" w:rsidRPr="001A2C63">
        <w:rPr>
          <w:rFonts w:eastAsia="Calibri" w:cs="Times New Roman"/>
          <w:sz w:val="26"/>
          <w:szCs w:val="26"/>
        </w:rPr>
        <w:t xml:space="preserve">налоговый инспектор </w:t>
      </w:r>
      <w:r w:rsidR="009129AC" w:rsidRPr="001A2C63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1A2C63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положения об отделе</w:t>
      </w:r>
      <w:r w:rsidR="009129AC" w:rsidRPr="001A2C63">
        <w:rPr>
          <w:rFonts w:cs="Times New Roman"/>
          <w:sz w:val="26"/>
          <w:szCs w:val="26"/>
        </w:rPr>
        <w:t>;</w:t>
      </w:r>
    </w:p>
    <w:p w:rsidR="009129AC" w:rsidRPr="001A2C63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1A2C63">
        <w:rPr>
          <w:rFonts w:cs="Times New Roman"/>
          <w:sz w:val="26"/>
          <w:szCs w:val="26"/>
        </w:rPr>
        <w:t>отдела</w:t>
      </w:r>
      <w:r w:rsidRPr="001A2C63">
        <w:rPr>
          <w:rFonts w:cs="Times New Roman"/>
          <w:sz w:val="26"/>
          <w:szCs w:val="26"/>
        </w:rPr>
        <w:t>;</w:t>
      </w:r>
    </w:p>
    <w:p w:rsidR="009129AC" w:rsidRPr="001A2C63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1A2C63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1A2C63">
        <w:rPr>
          <w:rFonts w:cs="Times New Roman"/>
          <w:sz w:val="26"/>
          <w:szCs w:val="26"/>
        </w:rPr>
        <w:t>руководства</w:t>
      </w:r>
      <w:r w:rsidRPr="001A2C63">
        <w:rPr>
          <w:rFonts w:cs="Times New Roman"/>
          <w:sz w:val="26"/>
          <w:szCs w:val="26"/>
        </w:rPr>
        <w:t xml:space="preserve"> Управления.</w:t>
      </w:r>
    </w:p>
    <w:p w:rsidR="009129AC" w:rsidRPr="001A2C63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A2C63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A2C63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A2C63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1A2C63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A2C63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1A2C63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A2C63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1A2C63">
        <w:rPr>
          <w:rFonts w:cs="Times New Roman"/>
          <w:sz w:val="26"/>
          <w:szCs w:val="26"/>
        </w:rPr>
        <w:t>6. </w:t>
      </w:r>
      <w:r w:rsidRPr="001A2C63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C5EC9" w:rsidRPr="001A2C63">
        <w:rPr>
          <w:rFonts w:cs="Times New Roman"/>
          <w:bCs/>
          <w:sz w:val="26"/>
          <w:szCs w:val="26"/>
        </w:rPr>
        <w:t xml:space="preserve"> старший</w:t>
      </w:r>
      <w:r w:rsidRPr="001A2C63">
        <w:rPr>
          <w:rFonts w:cs="Times New Roman"/>
          <w:bCs/>
          <w:sz w:val="26"/>
          <w:szCs w:val="26"/>
        </w:rPr>
        <w:t xml:space="preserve"> </w:t>
      </w:r>
      <w:r w:rsidR="00F81FAD" w:rsidRPr="001A2C63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1A2C63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1A2C63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1A2C63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A2C63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1A2C63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A2C63" w:rsidRDefault="009129AC" w:rsidP="009129AC">
      <w:pPr>
        <w:widowControl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7. </w:t>
      </w:r>
      <w:proofErr w:type="gramStart"/>
      <w:r w:rsidRPr="001A2C63">
        <w:rPr>
          <w:rFonts w:cs="Times New Roman"/>
          <w:sz w:val="26"/>
          <w:szCs w:val="26"/>
        </w:rPr>
        <w:t xml:space="preserve">Взаимодействие </w:t>
      </w:r>
      <w:r w:rsidR="00DC5EC9" w:rsidRPr="001A2C63">
        <w:rPr>
          <w:rFonts w:cs="Times New Roman"/>
          <w:sz w:val="26"/>
          <w:szCs w:val="26"/>
        </w:rPr>
        <w:t xml:space="preserve">старшего </w:t>
      </w:r>
      <w:r w:rsidR="00F81FAD" w:rsidRPr="001A2C6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A2C63">
        <w:rPr>
          <w:rFonts w:cs="Times New Roman"/>
          <w:sz w:val="26"/>
          <w:szCs w:val="26"/>
        </w:rPr>
        <w:t>с федеральными</w:t>
      </w:r>
      <w:r w:rsidR="000A292F" w:rsidRPr="001A2C63">
        <w:rPr>
          <w:rFonts w:cs="Times New Roman"/>
          <w:sz w:val="26"/>
          <w:szCs w:val="26"/>
        </w:rPr>
        <w:t xml:space="preserve"> </w:t>
      </w:r>
      <w:r w:rsidRPr="001A2C63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1A2C63">
        <w:rPr>
          <w:rFonts w:cs="Times New Roman"/>
          <w:sz w:val="26"/>
          <w:szCs w:val="26"/>
        </w:rPr>
        <w:t xml:space="preserve">. </w:t>
      </w:r>
      <w:proofErr w:type="gramStart"/>
      <w:r w:rsidRPr="001A2C63">
        <w:rPr>
          <w:rFonts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</w:t>
      </w:r>
      <w:r w:rsidR="00CF776E" w:rsidRPr="001A2C63">
        <w:rPr>
          <w:rFonts w:cs="Times New Roman"/>
          <w:sz w:val="26"/>
          <w:szCs w:val="26"/>
        </w:rPr>
        <w:t xml:space="preserve">жденного приказом ФНС России от 11.04.2011 </w:t>
      </w:r>
      <w:r w:rsidRPr="001A2C63">
        <w:rPr>
          <w:rFonts w:cs="Times New Roman"/>
          <w:sz w:val="26"/>
          <w:szCs w:val="26"/>
        </w:rPr>
        <w:t>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1A2C63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1A2C63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A2C63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1A2C63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A2C63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1A2C63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A2C63" w:rsidRDefault="009129AC" w:rsidP="009129AC">
      <w:pPr>
        <w:rPr>
          <w:rFonts w:eastAsia="Calibri"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8. </w:t>
      </w:r>
      <w:r w:rsidRPr="001A2C63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DC5EC9" w:rsidRPr="001A2C63">
        <w:rPr>
          <w:rFonts w:eastAsia="Calibri" w:cs="Times New Roman"/>
          <w:sz w:val="26"/>
          <w:szCs w:val="26"/>
        </w:rPr>
        <w:t xml:space="preserve">старший </w:t>
      </w:r>
      <w:r w:rsidR="00F81FAD" w:rsidRPr="001A2C63">
        <w:rPr>
          <w:rFonts w:eastAsia="Calibri" w:cs="Times New Roman"/>
          <w:sz w:val="26"/>
          <w:szCs w:val="26"/>
        </w:rPr>
        <w:t>госуд</w:t>
      </w:r>
      <w:r w:rsidR="00461B80" w:rsidRPr="001A2C63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1A2C63">
        <w:rPr>
          <w:rFonts w:eastAsia="Calibri" w:cs="Times New Roman"/>
          <w:sz w:val="26"/>
          <w:szCs w:val="26"/>
        </w:rPr>
        <w:t xml:space="preserve">выполняет </w:t>
      </w:r>
      <w:r w:rsidRPr="001A2C63">
        <w:rPr>
          <w:rFonts w:eastAsia="Calibri" w:cs="Times New Roman"/>
          <w:sz w:val="26"/>
          <w:szCs w:val="26"/>
        </w:rPr>
        <w:lastRenderedPageBreak/>
        <w:t xml:space="preserve">организационное обеспечение оказания следующих видов государственных услуг, осуществляемых </w:t>
      </w:r>
      <w:r w:rsidR="007C05C5" w:rsidRPr="001A2C63">
        <w:rPr>
          <w:rFonts w:eastAsia="Calibri" w:cs="Times New Roman"/>
          <w:sz w:val="26"/>
          <w:szCs w:val="26"/>
        </w:rPr>
        <w:t>Управлением</w:t>
      </w:r>
      <w:r w:rsidRPr="001A2C63">
        <w:rPr>
          <w:rFonts w:eastAsia="Calibri" w:cs="Times New Roman"/>
          <w:sz w:val="26"/>
          <w:szCs w:val="26"/>
        </w:rPr>
        <w:t>:</w:t>
      </w:r>
    </w:p>
    <w:p w:rsidR="009129AC" w:rsidRPr="001A2C63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1A2C63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1A2C63">
        <w:rPr>
          <w:rFonts w:cs="Times New Roman"/>
          <w:sz w:val="26"/>
          <w:szCs w:val="26"/>
        </w:rPr>
        <w:t xml:space="preserve"> </w:t>
      </w:r>
      <w:r w:rsidR="008F1886" w:rsidRPr="001A2C63">
        <w:rPr>
          <w:rFonts w:cs="Times New Roman"/>
          <w:sz w:val="26"/>
          <w:szCs w:val="26"/>
        </w:rPr>
        <w:t>налоговых деклараций (расчетов).</w:t>
      </w:r>
    </w:p>
    <w:p w:rsidR="009129AC" w:rsidRPr="001A2C63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A2C63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A2C63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1A2C63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A2C6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1A2C63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A2C63" w:rsidRDefault="009129AC" w:rsidP="009129AC">
      <w:pPr>
        <w:widowControl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DC5EC9" w:rsidRPr="001A2C63">
        <w:rPr>
          <w:rFonts w:cs="Times New Roman"/>
          <w:sz w:val="26"/>
          <w:szCs w:val="26"/>
        </w:rPr>
        <w:t xml:space="preserve">старшего </w:t>
      </w:r>
      <w:r w:rsidR="00F81FAD" w:rsidRPr="001A2C6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A2C63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1A2C63" w:rsidRDefault="009129AC" w:rsidP="009129AC">
      <w:pPr>
        <w:widowControl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1A2C63" w:rsidRDefault="009129AC" w:rsidP="009129AC">
      <w:pPr>
        <w:widowControl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1A2C63" w:rsidRDefault="009129AC" w:rsidP="009129AC">
      <w:pPr>
        <w:widowControl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1A2C63" w:rsidRDefault="009129AC" w:rsidP="009129AC">
      <w:pPr>
        <w:widowControl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1A2C63" w:rsidRDefault="009129AC" w:rsidP="009129AC">
      <w:pPr>
        <w:widowControl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1A2C63" w:rsidRDefault="009129AC" w:rsidP="009129AC">
      <w:pPr>
        <w:widowControl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1A2C63" w:rsidRDefault="009129AC" w:rsidP="00B86305">
      <w:pPr>
        <w:widowControl w:val="0"/>
        <w:rPr>
          <w:rFonts w:cs="Times New Roman"/>
          <w:sz w:val="26"/>
          <w:szCs w:val="26"/>
        </w:rPr>
      </w:pPr>
      <w:r w:rsidRPr="001A2C63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1A2C63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339AD" w:rsidRPr="00B01B5B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B01B5B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466" w:rsidRDefault="00C73466" w:rsidP="00EA6485">
      <w:r>
        <w:separator/>
      </w:r>
    </w:p>
  </w:endnote>
  <w:endnote w:type="continuationSeparator" w:id="0">
    <w:p w:rsidR="00C73466" w:rsidRDefault="00C73466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466" w:rsidRDefault="00C73466" w:rsidP="00EA6485">
      <w:r>
        <w:separator/>
      </w:r>
    </w:p>
  </w:footnote>
  <w:footnote w:type="continuationSeparator" w:id="0">
    <w:p w:rsidR="00C73466" w:rsidRDefault="00C73466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24C60" w:rsidRPr="00B310A4" w:rsidRDefault="00424C6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87912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24C60" w:rsidRPr="00B310A4" w:rsidRDefault="00424C6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57690"/>
    <w:multiLevelType w:val="multilevel"/>
    <w:tmpl w:val="8B72FC6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">
    <w:nsid w:val="147C1412"/>
    <w:multiLevelType w:val="multilevel"/>
    <w:tmpl w:val="4896F5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7FB285B"/>
    <w:multiLevelType w:val="multilevel"/>
    <w:tmpl w:val="608C35C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90" w:hanging="660"/>
      </w:pPr>
      <w:rPr>
        <w:rFonts w:hint="default"/>
      </w:rPr>
    </w:lvl>
    <w:lvl w:ilvl="2">
      <w:start w:val="13"/>
      <w:numFmt w:val="decimal"/>
      <w:suff w:val="space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3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">
    <w:nsid w:val="36127C3E"/>
    <w:multiLevelType w:val="multilevel"/>
    <w:tmpl w:val="4036D8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9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5">
    <w:nsid w:val="3C733B7E"/>
    <w:multiLevelType w:val="multilevel"/>
    <w:tmpl w:val="3E243DC8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4F7FE3"/>
    <w:multiLevelType w:val="multilevel"/>
    <w:tmpl w:val="DDDCCC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439772A"/>
    <w:multiLevelType w:val="hybridMultilevel"/>
    <w:tmpl w:val="8E283D62"/>
    <w:lvl w:ilvl="0" w:tplc="0419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8B4A3C3C">
      <w:start w:val="5"/>
      <w:numFmt w:val="decimal"/>
      <w:lvlText w:val="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9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29AC"/>
    <w:rsid w:val="000108C0"/>
    <w:rsid w:val="00031E86"/>
    <w:rsid w:val="00032A2F"/>
    <w:rsid w:val="0004135A"/>
    <w:rsid w:val="000421FC"/>
    <w:rsid w:val="00056B93"/>
    <w:rsid w:val="0006638A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901CE"/>
    <w:rsid w:val="00194DA1"/>
    <w:rsid w:val="001A2C63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3AC8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C114A"/>
    <w:rsid w:val="00330871"/>
    <w:rsid w:val="0033317E"/>
    <w:rsid w:val="00334E13"/>
    <w:rsid w:val="00336551"/>
    <w:rsid w:val="00343095"/>
    <w:rsid w:val="003540DA"/>
    <w:rsid w:val="003978CF"/>
    <w:rsid w:val="003A1F6E"/>
    <w:rsid w:val="003C5C5E"/>
    <w:rsid w:val="003C5FD1"/>
    <w:rsid w:val="003D77E9"/>
    <w:rsid w:val="003E5DFA"/>
    <w:rsid w:val="003E5F07"/>
    <w:rsid w:val="00424C60"/>
    <w:rsid w:val="00427F3F"/>
    <w:rsid w:val="0045179F"/>
    <w:rsid w:val="0046183D"/>
    <w:rsid w:val="00461B80"/>
    <w:rsid w:val="00462658"/>
    <w:rsid w:val="00480822"/>
    <w:rsid w:val="00481EAB"/>
    <w:rsid w:val="00484D14"/>
    <w:rsid w:val="00492155"/>
    <w:rsid w:val="00497013"/>
    <w:rsid w:val="004A389E"/>
    <w:rsid w:val="004C2FFA"/>
    <w:rsid w:val="004E2C0D"/>
    <w:rsid w:val="004F275C"/>
    <w:rsid w:val="00515ADD"/>
    <w:rsid w:val="00521C84"/>
    <w:rsid w:val="0054426F"/>
    <w:rsid w:val="005631B0"/>
    <w:rsid w:val="00572F9D"/>
    <w:rsid w:val="0057320B"/>
    <w:rsid w:val="005736E5"/>
    <w:rsid w:val="005856AA"/>
    <w:rsid w:val="00596AFE"/>
    <w:rsid w:val="005B11E2"/>
    <w:rsid w:val="005B4D88"/>
    <w:rsid w:val="005E6D2C"/>
    <w:rsid w:val="005E6F31"/>
    <w:rsid w:val="005F4E19"/>
    <w:rsid w:val="00601182"/>
    <w:rsid w:val="0060771C"/>
    <w:rsid w:val="006279F3"/>
    <w:rsid w:val="00630B38"/>
    <w:rsid w:val="0065447F"/>
    <w:rsid w:val="00657381"/>
    <w:rsid w:val="0066260B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60C3B"/>
    <w:rsid w:val="007726CC"/>
    <w:rsid w:val="007772F6"/>
    <w:rsid w:val="00786BA1"/>
    <w:rsid w:val="00787274"/>
    <w:rsid w:val="007A25A8"/>
    <w:rsid w:val="007A7DB0"/>
    <w:rsid w:val="007C05C5"/>
    <w:rsid w:val="007C17A8"/>
    <w:rsid w:val="007D4DBE"/>
    <w:rsid w:val="007E0E14"/>
    <w:rsid w:val="007E4325"/>
    <w:rsid w:val="007F1C2C"/>
    <w:rsid w:val="007F313C"/>
    <w:rsid w:val="00810D38"/>
    <w:rsid w:val="00833B01"/>
    <w:rsid w:val="0085364E"/>
    <w:rsid w:val="00855CDD"/>
    <w:rsid w:val="00864C2B"/>
    <w:rsid w:val="00881E11"/>
    <w:rsid w:val="008B3713"/>
    <w:rsid w:val="008D62C7"/>
    <w:rsid w:val="008E4C02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73B5"/>
    <w:rsid w:val="00960679"/>
    <w:rsid w:val="009A1FFF"/>
    <w:rsid w:val="009A6CE5"/>
    <w:rsid w:val="009E14B7"/>
    <w:rsid w:val="00A072D5"/>
    <w:rsid w:val="00A1369D"/>
    <w:rsid w:val="00A221D5"/>
    <w:rsid w:val="00A37715"/>
    <w:rsid w:val="00A41A0E"/>
    <w:rsid w:val="00A422AF"/>
    <w:rsid w:val="00A433CC"/>
    <w:rsid w:val="00A4563A"/>
    <w:rsid w:val="00A51B8A"/>
    <w:rsid w:val="00A675FC"/>
    <w:rsid w:val="00A70AE2"/>
    <w:rsid w:val="00A73786"/>
    <w:rsid w:val="00A842E8"/>
    <w:rsid w:val="00A87DF2"/>
    <w:rsid w:val="00A9231B"/>
    <w:rsid w:val="00AA3A1C"/>
    <w:rsid w:val="00AA5C39"/>
    <w:rsid w:val="00AC1C93"/>
    <w:rsid w:val="00AC4E35"/>
    <w:rsid w:val="00AC72FE"/>
    <w:rsid w:val="00AD0EEE"/>
    <w:rsid w:val="00AD70EB"/>
    <w:rsid w:val="00AF4039"/>
    <w:rsid w:val="00B01B29"/>
    <w:rsid w:val="00B01B5B"/>
    <w:rsid w:val="00B05EAF"/>
    <w:rsid w:val="00B07293"/>
    <w:rsid w:val="00B21387"/>
    <w:rsid w:val="00B227FE"/>
    <w:rsid w:val="00B23407"/>
    <w:rsid w:val="00B32811"/>
    <w:rsid w:val="00B3575E"/>
    <w:rsid w:val="00B37137"/>
    <w:rsid w:val="00B4259A"/>
    <w:rsid w:val="00B452AC"/>
    <w:rsid w:val="00B45BCA"/>
    <w:rsid w:val="00B52A3B"/>
    <w:rsid w:val="00B71DBB"/>
    <w:rsid w:val="00B8021A"/>
    <w:rsid w:val="00B86305"/>
    <w:rsid w:val="00B9097A"/>
    <w:rsid w:val="00BB1E3C"/>
    <w:rsid w:val="00BD12FE"/>
    <w:rsid w:val="00BD43C6"/>
    <w:rsid w:val="00BF04B9"/>
    <w:rsid w:val="00BF6176"/>
    <w:rsid w:val="00BF668C"/>
    <w:rsid w:val="00C05028"/>
    <w:rsid w:val="00C133B6"/>
    <w:rsid w:val="00C14781"/>
    <w:rsid w:val="00C3383C"/>
    <w:rsid w:val="00C339AD"/>
    <w:rsid w:val="00C45772"/>
    <w:rsid w:val="00C52BF4"/>
    <w:rsid w:val="00C65139"/>
    <w:rsid w:val="00C651F2"/>
    <w:rsid w:val="00C65B8A"/>
    <w:rsid w:val="00C73466"/>
    <w:rsid w:val="00C777A4"/>
    <w:rsid w:val="00C87912"/>
    <w:rsid w:val="00C9383E"/>
    <w:rsid w:val="00CE4BFB"/>
    <w:rsid w:val="00CF776E"/>
    <w:rsid w:val="00D21227"/>
    <w:rsid w:val="00D27660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C5EC9"/>
    <w:rsid w:val="00DE2FAA"/>
    <w:rsid w:val="00E030BE"/>
    <w:rsid w:val="00E07A65"/>
    <w:rsid w:val="00E4066A"/>
    <w:rsid w:val="00E408A9"/>
    <w:rsid w:val="00E507D9"/>
    <w:rsid w:val="00E6138E"/>
    <w:rsid w:val="00E61F3D"/>
    <w:rsid w:val="00E66447"/>
    <w:rsid w:val="00E739B6"/>
    <w:rsid w:val="00E92AB3"/>
    <w:rsid w:val="00E95EB5"/>
    <w:rsid w:val="00EA6485"/>
    <w:rsid w:val="00EB0824"/>
    <w:rsid w:val="00EE1BE8"/>
    <w:rsid w:val="00EE5B56"/>
    <w:rsid w:val="00EF10F8"/>
    <w:rsid w:val="00F1598F"/>
    <w:rsid w:val="00F35394"/>
    <w:rsid w:val="00F42E0D"/>
    <w:rsid w:val="00F4383D"/>
    <w:rsid w:val="00F559AA"/>
    <w:rsid w:val="00F65F97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D6C35"/>
    <w:rsid w:val="00FE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B07293"/>
    <w:pPr>
      <w:widowControl w:val="0"/>
      <w:autoSpaceDE w:val="0"/>
      <w:autoSpaceDN w:val="0"/>
      <w:adjustRightInd w:val="0"/>
      <w:ind w:left="720" w:firstLine="0"/>
      <w:contextualSpacing/>
      <w:jc w:val="left"/>
    </w:pPr>
    <w:rPr>
      <w:rFonts w:eastAsia="Calibri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A3EDB-A9A3-44AC-8029-EFC1A33EF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5367</Words>
  <Characters>30594</Characters>
  <Application>Microsoft Office Word</Application>
  <DocSecurity>0</DocSecurity>
  <Lines>254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7</cp:revision>
  <cp:lastPrinted>2018-07-03T06:58:00Z</cp:lastPrinted>
  <dcterms:created xsi:type="dcterms:W3CDTF">2019-08-08T09:31:00Z</dcterms:created>
  <dcterms:modified xsi:type="dcterms:W3CDTF">2021-02-09T10:39:00Z</dcterms:modified>
</cp:coreProperties>
</file>